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2494"/>
        <w:gridCol w:w="4762"/>
        <w:gridCol w:w="3402"/>
      </w:tblGrid>
      <w:tr w:rsidR="0012709F" w:rsidRPr="00BF7B87" w14:paraId="273B9A47" w14:textId="77777777">
        <w:trPr>
          <w:jc w:val="center"/>
        </w:trPr>
        <w:tc>
          <w:tcPr>
            <w:tcW w:w="2494" w:type="dxa"/>
            <w:tcBorders>
              <w:top w:val="nil"/>
              <w:left w:val="nil"/>
              <w:bottom w:val="nil"/>
              <w:right w:val="nil"/>
            </w:tcBorders>
            <w:tcMar>
              <w:top w:w="20" w:type="dxa"/>
              <w:left w:w="20" w:type="dxa"/>
              <w:bottom w:w="20" w:type="dxa"/>
              <w:right w:w="20" w:type="dxa"/>
            </w:tcMar>
            <w:vAlign w:val="center"/>
          </w:tcPr>
          <w:p w14:paraId="672A6659" w14:textId="77777777" w:rsidR="0012709F" w:rsidRDefault="00000000">
            <w:pPr>
              <w:jc w:val="center"/>
            </w:pPr>
            <w:r>
              <w:rPr>
                <w:noProof/>
              </w:rPr>
              <w:drawing>
                <wp:inline distT="0" distB="0" distL="0" distR="0" wp14:anchorId="6771C200" wp14:editId="07777777">
                  <wp:extent cx="1224000" cy="5654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ppa_logo_crop.png"/>
                          <pic:cNvPicPr/>
                        </pic:nvPicPr>
                        <pic:blipFill>
                          <a:blip r:embed="rId6"/>
                          <a:stretch>
                            <a:fillRect/>
                          </a:stretch>
                        </pic:blipFill>
                        <pic:spPr>
                          <a:xfrm>
                            <a:off x="0" y="0"/>
                            <a:ext cx="1224000" cy="565430"/>
                          </a:xfrm>
                          <a:prstGeom prst="rect">
                            <a:avLst/>
                          </a:prstGeom>
                        </pic:spPr>
                      </pic:pic>
                    </a:graphicData>
                  </a:graphic>
                </wp:inline>
              </w:drawing>
            </w:r>
          </w:p>
        </w:tc>
        <w:tc>
          <w:tcPr>
            <w:tcW w:w="4762" w:type="dxa"/>
            <w:tcBorders>
              <w:top w:val="nil"/>
              <w:left w:val="nil"/>
              <w:bottom w:val="nil"/>
              <w:right w:val="nil"/>
            </w:tcBorders>
            <w:tcMar>
              <w:top w:w="20" w:type="dxa"/>
              <w:left w:w="20" w:type="dxa"/>
              <w:bottom w:w="20" w:type="dxa"/>
              <w:right w:w="20" w:type="dxa"/>
            </w:tcMar>
            <w:vAlign w:val="center"/>
          </w:tcPr>
          <w:p w14:paraId="72273328" w14:textId="77777777" w:rsidR="0012709F" w:rsidRDefault="00000000">
            <w:r w:rsidRPr="00BB2CF7">
              <w:rPr>
                <w:b/>
                <w:sz w:val="17"/>
                <w:lang w:val="it-IT"/>
              </w:rPr>
              <w:t>Via Trento 90</w:t>
            </w:r>
            <w:r w:rsidRPr="00BB2CF7">
              <w:rPr>
                <w:lang w:val="it-IT"/>
              </w:rPr>
              <w:br/>
            </w:r>
            <w:r w:rsidRPr="00BB2CF7">
              <w:rPr>
                <w:b/>
                <w:sz w:val="17"/>
                <w:lang w:val="it-IT"/>
              </w:rPr>
              <w:t>38017 Mezzolombardo (TN)</w:t>
            </w:r>
            <w:r w:rsidRPr="00BB2CF7">
              <w:rPr>
                <w:lang w:val="it-IT"/>
              </w:rPr>
              <w:br/>
            </w:r>
            <w:r w:rsidRPr="00BB2CF7">
              <w:rPr>
                <w:b/>
                <w:sz w:val="17"/>
                <w:lang w:val="it-IT"/>
              </w:rPr>
              <w:t xml:space="preserve">Tel. </w:t>
            </w:r>
            <w:r>
              <w:rPr>
                <w:b/>
                <w:sz w:val="17"/>
              </w:rPr>
              <w:t>+39 0461 604 161</w:t>
            </w:r>
            <w:r>
              <w:br/>
            </w:r>
            <w:r>
              <w:rPr>
                <w:b/>
                <w:sz w:val="17"/>
              </w:rPr>
              <w:t>fish@foppa.com</w:t>
            </w:r>
          </w:p>
        </w:tc>
        <w:tc>
          <w:tcPr>
            <w:tcW w:w="3402" w:type="dxa"/>
            <w:tcBorders>
              <w:top w:val="nil"/>
              <w:left w:val="nil"/>
              <w:bottom w:val="nil"/>
              <w:right w:val="nil"/>
            </w:tcBorders>
            <w:shd w:val="clear" w:color="auto" w:fill="E9ECF5"/>
            <w:tcMar>
              <w:top w:w="150" w:type="dxa"/>
              <w:left w:w="180" w:type="dxa"/>
              <w:bottom w:w="120" w:type="dxa"/>
              <w:right w:w="180" w:type="dxa"/>
            </w:tcMar>
            <w:vAlign w:val="center"/>
          </w:tcPr>
          <w:p w14:paraId="45C8A773" w14:textId="77777777" w:rsidR="00BF7B87" w:rsidRPr="00AD5DE6" w:rsidRDefault="00BF7B87">
            <w:pPr>
              <w:rPr>
                <w:b/>
                <w:lang w:val="it-IT"/>
              </w:rPr>
            </w:pPr>
            <w:r w:rsidRPr="00AD5DE6">
              <w:rPr>
                <w:b/>
                <w:lang w:val="it-IT"/>
              </w:rPr>
              <w:t xml:space="preserve">BRANZINO FILETTO ALLEVATO </w:t>
            </w:r>
          </w:p>
          <w:p w14:paraId="72F7DFB7" w14:textId="77777777" w:rsidR="00BF7B87" w:rsidRPr="00AD5DE6" w:rsidRDefault="00BF7B87">
            <w:pPr>
              <w:rPr>
                <w:b/>
                <w:lang w:val="it-IT"/>
              </w:rPr>
            </w:pPr>
            <w:r w:rsidRPr="00AD5DE6">
              <w:rPr>
                <w:b/>
                <w:lang w:val="it-IT"/>
              </w:rPr>
              <w:t>2x 100-140g 'FOPPA-FISH'</w:t>
            </w:r>
            <w:r w:rsidRPr="00AD5DE6">
              <w:rPr>
                <w:b/>
                <w:lang w:val="it-IT"/>
              </w:rPr>
              <w:br/>
              <w:t xml:space="preserve">WOLFSBARSCHFILET ZUCHT </w:t>
            </w:r>
          </w:p>
          <w:p w14:paraId="64CDBC0A" w14:textId="3DCCC03E" w:rsidR="0012709F" w:rsidRPr="00BF7B87" w:rsidRDefault="00BF7B87">
            <w:r w:rsidRPr="00BF7B87">
              <w:rPr>
                <w:b/>
              </w:rPr>
              <w:t>2x 100-140g 'FOPPA-FISH'</w:t>
            </w:r>
            <w:r w:rsidRPr="00BF7B87">
              <w:rPr>
                <w:b/>
              </w:rPr>
              <w:br/>
            </w:r>
            <w:r w:rsidRPr="00BF7B87">
              <w:rPr>
                <w:b/>
              </w:rPr>
              <w:br/>
              <w:t>Cod./Art. FF01F          EAN 2819133</w:t>
            </w:r>
          </w:p>
        </w:tc>
      </w:tr>
    </w:tbl>
    <w:p w14:paraId="0A37501D" w14:textId="77777777" w:rsidR="0012709F" w:rsidRPr="00BF7B87" w:rsidRDefault="0012709F"/>
    <w:tbl>
      <w:tblPr>
        <w:tblW w:w="10830" w:type="dxa"/>
        <w:jc w:val="center"/>
        <w:tblLayout w:type="fixed"/>
        <w:tblLook w:val="04A0" w:firstRow="1" w:lastRow="0" w:firstColumn="1" w:lastColumn="0" w:noHBand="0" w:noVBand="1"/>
      </w:tblPr>
      <w:tblGrid>
        <w:gridCol w:w="7813"/>
        <w:gridCol w:w="3017"/>
      </w:tblGrid>
      <w:tr w:rsidR="0012709F" w14:paraId="7C87120A" w14:textId="77777777" w:rsidTr="00875FCE">
        <w:trPr>
          <w:trHeight w:val="3876"/>
          <w:jc w:val="center"/>
        </w:trPr>
        <w:tc>
          <w:tcPr>
            <w:tcW w:w="7813" w:type="dxa"/>
            <w:tcBorders>
              <w:top w:val="nil"/>
              <w:left w:val="nil"/>
              <w:bottom w:val="nil"/>
              <w:right w:val="nil"/>
            </w:tcBorders>
            <w:tcMar>
              <w:top w:w="0" w:type="dxa"/>
              <w:left w:w="0" w:type="dxa"/>
              <w:bottom w:w="0" w:type="dxa"/>
              <w:right w:w="0" w:type="dxa"/>
            </w:tcMar>
          </w:tcPr>
          <w:p w14:paraId="5DAB6C7B" w14:textId="77777777" w:rsidR="0012709F" w:rsidRPr="00AD5DE6" w:rsidRDefault="0012709F">
            <w:pPr>
              <w:rPr>
                <w:lang w:val="it-IT"/>
              </w:rPr>
            </w:pPr>
          </w:p>
          <w:tbl>
            <w:tblPr>
              <w:tblW w:w="0" w:type="auto"/>
              <w:tblLook w:val="04A0" w:firstRow="1" w:lastRow="0" w:firstColumn="1" w:lastColumn="0" w:noHBand="0" w:noVBand="1"/>
            </w:tblPr>
            <w:tblGrid>
              <w:gridCol w:w="7257"/>
            </w:tblGrid>
            <w:tr w:rsidR="0012709F" w:rsidRPr="00875FCE" w14:paraId="6DE5968D" w14:textId="77777777">
              <w:tc>
                <w:tcPr>
                  <w:tcW w:w="7257" w:type="dxa"/>
                  <w:tcBorders>
                    <w:top w:val="nil"/>
                    <w:left w:val="nil"/>
                    <w:bottom w:val="nil"/>
                    <w:right w:val="nil"/>
                  </w:tcBorders>
                  <w:shd w:val="clear" w:color="auto" w:fill="E9ECF5"/>
                  <w:tcMar>
                    <w:top w:w="18" w:type="dxa"/>
                    <w:left w:w="40" w:type="dxa"/>
                    <w:bottom w:w="18" w:type="dxa"/>
                    <w:right w:w="40" w:type="dxa"/>
                  </w:tcMar>
                </w:tcPr>
                <w:p w14:paraId="2192CA61" w14:textId="77777777" w:rsidR="0012709F" w:rsidRPr="00BB2CF7" w:rsidRDefault="00000000">
                  <w:pPr>
                    <w:rPr>
                      <w:lang w:val="it-IT"/>
                    </w:rPr>
                  </w:pPr>
                  <w:r w:rsidRPr="00BB2CF7">
                    <w:rPr>
                      <w:b/>
                      <w:sz w:val="17"/>
                      <w:lang w:val="it-IT"/>
                    </w:rPr>
                    <w:t>DESCRIZIONE PRODOTTO / PRODUKTBESCHREIBUNG</w:t>
                  </w:r>
                </w:p>
              </w:tc>
            </w:tr>
          </w:tbl>
          <w:p w14:paraId="4F1DDD74" w14:textId="5E4B26CA" w:rsidR="00BF7B87" w:rsidRPr="00BF7B87" w:rsidRDefault="00BF7B87" w:rsidP="00BF7B87">
            <w:pPr>
              <w:spacing w:after="80" w:line="250" w:lineRule="auto"/>
              <w:rPr>
                <w:lang w:val="it-IT"/>
              </w:rPr>
            </w:pPr>
            <w:r w:rsidRPr="00BF7B87">
              <w:rPr>
                <w:lang w:val="it-IT"/>
              </w:rPr>
              <w:t>Il branzino allevato (</w:t>
            </w:r>
            <w:proofErr w:type="spellStart"/>
            <w:r w:rsidRPr="00BF7B87">
              <w:rPr>
                <w:lang w:val="it-IT"/>
              </w:rPr>
              <w:t>Dicentrarchus</w:t>
            </w:r>
            <w:proofErr w:type="spellEnd"/>
            <w:r w:rsidRPr="00BF7B87">
              <w:rPr>
                <w:lang w:val="it-IT"/>
              </w:rPr>
              <w:t xml:space="preserve"> </w:t>
            </w:r>
            <w:proofErr w:type="spellStart"/>
            <w:r w:rsidRPr="00BF7B87">
              <w:rPr>
                <w:lang w:val="it-IT"/>
              </w:rPr>
              <w:t>labrax</w:t>
            </w:r>
            <w:proofErr w:type="spellEnd"/>
            <w:r w:rsidRPr="00BF7B87">
              <w:rPr>
                <w:lang w:val="it-IT"/>
              </w:rPr>
              <w:t>) è un pesce proveniente da allevamenti in Turchia</w:t>
            </w:r>
            <w:r w:rsidR="00875FCE">
              <w:rPr>
                <w:lang w:val="it-IT"/>
              </w:rPr>
              <w:t xml:space="preserve"> o</w:t>
            </w:r>
            <w:r w:rsidRPr="00BF7B87">
              <w:rPr>
                <w:lang w:val="it-IT"/>
              </w:rPr>
              <w:t xml:space="preserve"> Grecia</w:t>
            </w:r>
            <w:r w:rsidR="00875FCE">
              <w:rPr>
                <w:lang w:val="it-IT"/>
              </w:rPr>
              <w:t xml:space="preserve"> secondo il lotto</w:t>
            </w:r>
            <w:r w:rsidRPr="00BF7B87">
              <w:rPr>
                <w:lang w:val="it-IT"/>
              </w:rPr>
              <w:t>.</w:t>
            </w:r>
            <w:r w:rsidR="00A17600">
              <w:rPr>
                <w:lang w:val="it-IT"/>
              </w:rPr>
              <w:t xml:space="preserve"> </w:t>
            </w:r>
            <w:r w:rsidRPr="00BF7B87">
              <w:rPr>
                <w:lang w:val="it-IT"/>
              </w:rPr>
              <w:t xml:space="preserve">Il </w:t>
            </w:r>
            <w:proofErr w:type="spellStart"/>
            <w:r w:rsidRPr="00BF7B87">
              <w:rPr>
                <w:lang w:val="it-IT"/>
              </w:rPr>
              <w:t>filetto</w:t>
            </w:r>
            <w:proofErr w:type="spellEnd"/>
            <w:r w:rsidRPr="00BF7B87">
              <w:rPr>
                <w:lang w:val="it-IT"/>
              </w:rPr>
              <w:t xml:space="preserve"> da 100-140 g si presenta sodo e compatto, con colore tipico del prodotto, odore fresco privo di note anomale e sapore caratteristico. Il pesce viene filettato e confezionato in </w:t>
            </w:r>
            <w:proofErr w:type="spellStart"/>
            <w:r w:rsidRPr="00BF7B87">
              <w:rPr>
                <w:lang w:val="it-IT"/>
              </w:rPr>
              <w:t>skin</w:t>
            </w:r>
            <w:proofErr w:type="spellEnd"/>
            <w:r w:rsidR="00875FCE">
              <w:rPr>
                <w:lang w:val="it-IT"/>
              </w:rPr>
              <w:t xml:space="preserve"> di cartone da 12x34 cm, con un rivestimento in </w:t>
            </w:r>
            <w:proofErr w:type="spellStart"/>
            <w:r w:rsidR="00875FCE">
              <w:rPr>
                <w:lang w:val="it-IT"/>
              </w:rPr>
              <w:t>cryovac</w:t>
            </w:r>
            <w:proofErr w:type="spellEnd"/>
            <w:r w:rsidR="00875FCE">
              <w:rPr>
                <w:lang w:val="it-IT"/>
              </w:rPr>
              <w:t>.</w:t>
            </w:r>
          </w:p>
          <w:p w14:paraId="47C58B0C" w14:textId="445429D4" w:rsidR="00BF7B87" w:rsidRPr="00875FCE" w:rsidRDefault="00875FCE" w:rsidP="00875FCE">
            <w:pPr>
              <w:spacing w:after="80" w:line="250" w:lineRule="auto"/>
              <w:rPr>
                <w:lang w:val="de-DE"/>
              </w:rPr>
            </w:pPr>
            <w:r>
              <w:rPr>
                <w:lang w:val="de-DE"/>
              </w:rPr>
              <w:br/>
            </w:r>
            <w:r w:rsidRPr="00875FCE">
              <w:rPr>
                <w:lang w:val="de-DE"/>
              </w:rPr>
              <w:t>Der Wolfsbarsch (</w:t>
            </w:r>
            <w:proofErr w:type="spellStart"/>
            <w:r w:rsidRPr="00875FCE">
              <w:rPr>
                <w:lang w:val="de-DE"/>
              </w:rPr>
              <w:t>Dicentrarchus</w:t>
            </w:r>
            <w:proofErr w:type="spellEnd"/>
            <w:r w:rsidRPr="00875FCE">
              <w:rPr>
                <w:lang w:val="de-DE"/>
              </w:rPr>
              <w:t xml:space="preserve"> </w:t>
            </w:r>
            <w:proofErr w:type="spellStart"/>
            <w:r w:rsidRPr="00875FCE">
              <w:rPr>
                <w:lang w:val="de-DE"/>
              </w:rPr>
              <w:t>labrax</w:t>
            </w:r>
            <w:proofErr w:type="spellEnd"/>
            <w:r w:rsidRPr="00875FCE">
              <w:rPr>
                <w:lang w:val="de-DE"/>
              </w:rPr>
              <w:t xml:space="preserve">) aus Aquakultur stammt je nach Charge aus der Türkei oder </w:t>
            </w:r>
            <w:proofErr w:type="spellStart"/>
            <w:r w:rsidRPr="00875FCE">
              <w:rPr>
                <w:lang w:val="de-DE"/>
              </w:rPr>
              <w:t>Griechenland.Das</w:t>
            </w:r>
            <w:proofErr w:type="spellEnd"/>
            <w:r w:rsidRPr="00875FCE">
              <w:rPr>
                <w:lang w:val="de-DE"/>
              </w:rPr>
              <w:t xml:space="preserve"> Filet mit einem Gewicht von 100–140 g ist fest und kompakt, weist die für das Produkt eine typische Farbe auf, hat einen frischen Geruch ohne anomale Geruchsnoten sowie einen charakteristischen Geschmack. Der Fisch wird filetiert und in einer 12 × 34 cm großen Kartonschale verpackt und mit einer </w:t>
            </w:r>
            <w:proofErr w:type="spellStart"/>
            <w:r w:rsidRPr="00875FCE">
              <w:rPr>
                <w:lang w:val="de-DE"/>
              </w:rPr>
              <w:t>Cryovac-Skinverpackung</w:t>
            </w:r>
            <w:proofErr w:type="spellEnd"/>
            <w:r w:rsidRPr="00875FCE">
              <w:rPr>
                <w:lang w:val="de-DE"/>
              </w:rPr>
              <w:t xml:space="preserve"> versehen.</w:t>
            </w:r>
          </w:p>
          <w:p w14:paraId="02EB378F" w14:textId="77777777" w:rsidR="0012709F" w:rsidRPr="00875FCE" w:rsidRDefault="0012709F">
            <w:pPr>
              <w:rPr>
                <w:lang w:val="de-DE"/>
              </w:rPr>
            </w:pPr>
          </w:p>
          <w:tbl>
            <w:tblPr>
              <w:tblW w:w="0" w:type="auto"/>
              <w:tblLook w:val="04A0" w:firstRow="1" w:lastRow="0" w:firstColumn="1" w:lastColumn="0" w:noHBand="0" w:noVBand="1"/>
            </w:tblPr>
            <w:tblGrid>
              <w:gridCol w:w="7257"/>
            </w:tblGrid>
            <w:tr w:rsidR="0012709F" w:rsidRPr="00875FCE" w14:paraId="3DD94B79" w14:textId="77777777">
              <w:tc>
                <w:tcPr>
                  <w:tcW w:w="7257" w:type="dxa"/>
                  <w:tcBorders>
                    <w:top w:val="nil"/>
                    <w:left w:val="nil"/>
                    <w:bottom w:val="nil"/>
                    <w:right w:val="nil"/>
                  </w:tcBorders>
                  <w:shd w:val="clear" w:color="auto" w:fill="E9ECF5"/>
                  <w:tcMar>
                    <w:top w:w="18" w:type="dxa"/>
                    <w:left w:w="40" w:type="dxa"/>
                    <w:bottom w:w="18" w:type="dxa"/>
                    <w:right w:w="40" w:type="dxa"/>
                  </w:tcMar>
                </w:tcPr>
                <w:p w14:paraId="749246E3" w14:textId="77777777" w:rsidR="0012709F" w:rsidRPr="00875FCE" w:rsidRDefault="00000000">
                  <w:pPr>
                    <w:rPr>
                      <w:lang w:val="it-IT"/>
                    </w:rPr>
                  </w:pPr>
                  <w:r w:rsidRPr="00875FCE">
                    <w:rPr>
                      <w:b/>
                      <w:sz w:val="17"/>
                      <w:lang w:val="it-IT"/>
                    </w:rPr>
                    <w:t>INFORMAZIONI / INFORMATIONEN</w:t>
                  </w:r>
                </w:p>
              </w:tc>
            </w:tr>
          </w:tbl>
          <w:p w14:paraId="7478AFA7" w14:textId="0F9ED448" w:rsidR="0012709F" w:rsidRDefault="141A8548" w:rsidP="00884364">
            <w:pPr>
              <w:spacing w:line="250" w:lineRule="auto"/>
              <w:rPr>
                <w:lang w:val="de-DE"/>
              </w:rPr>
            </w:pPr>
            <w:proofErr w:type="spellStart"/>
            <w:r w:rsidRPr="00BB2CF7">
              <w:rPr>
                <w:rFonts w:cs="Arial"/>
                <w:szCs w:val="16"/>
                <w:lang w:val="it-IT"/>
              </w:rPr>
              <w:t>Puo’</w:t>
            </w:r>
            <w:proofErr w:type="spellEnd"/>
            <w:r w:rsidRPr="00BB2CF7">
              <w:rPr>
                <w:rFonts w:cs="Arial"/>
                <w:szCs w:val="16"/>
                <w:lang w:val="it-IT"/>
              </w:rPr>
              <w:t xml:space="preserve"> contenere Crostacei e Molluschi. </w:t>
            </w:r>
            <w:r w:rsidRPr="00AD5DE6">
              <w:rPr>
                <w:rFonts w:cs="Arial"/>
                <w:szCs w:val="16"/>
                <w:lang w:val="it-IT"/>
              </w:rPr>
              <w:t>Da consumarsi entro 48 ore dall’apertura della confezione</w:t>
            </w:r>
            <w:r w:rsidR="00884364">
              <w:rPr>
                <w:rFonts w:cs="Arial"/>
                <w:szCs w:val="16"/>
                <w:lang w:val="it-IT"/>
              </w:rPr>
              <w:t>.</w:t>
            </w:r>
            <w:r w:rsidR="00EB1CD3">
              <w:rPr>
                <w:rFonts w:cs="Arial"/>
                <w:szCs w:val="16"/>
                <w:lang w:val="it-IT"/>
              </w:rPr>
              <w:br/>
            </w:r>
            <w:r w:rsidR="00A17600">
              <w:rPr>
                <w:rFonts w:cs="Arial"/>
                <w:szCs w:val="16"/>
                <w:lang w:val="de-DE"/>
              </w:rPr>
              <w:br/>
            </w:r>
            <w:r w:rsidRPr="2F4228AE">
              <w:rPr>
                <w:rFonts w:cs="Arial"/>
                <w:szCs w:val="16"/>
                <w:lang w:val="de-DE"/>
              </w:rPr>
              <w:t xml:space="preserve">Kann Spuren von Krebstieren und Weichtieren enthalten. </w:t>
            </w:r>
            <w:r w:rsidR="00A15639" w:rsidRPr="00A15639">
              <w:rPr>
                <w:rFonts w:cs="Arial"/>
                <w:szCs w:val="16"/>
                <w:lang w:val="de-DE"/>
              </w:rPr>
              <w:t>Nach dem Öffnen der Verpackung innerhalb von 48 Stunden zu verbrauchen.</w:t>
            </w:r>
          </w:p>
        </w:tc>
        <w:tc>
          <w:tcPr>
            <w:tcW w:w="3017" w:type="dxa"/>
            <w:tcBorders>
              <w:top w:val="nil"/>
              <w:left w:val="nil"/>
              <w:bottom w:val="nil"/>
              <w:right w:val="nil"/>
            </w:tcBorders>
            <w:tcMar>
              <w:top w:w="0" w:type="dxa"/>
              <w:left w:w="0" w:type="dxa"/>
              <w:bottom w:w="0" w:type="dxa"/>
              <w:right w:w="0" w:type="dxa"/>
            </w:tcMar>
          </w:tcPr>
          <w:p w14:paraId="5A39BBE3" w14:textId="2D1D20F6" w:rsidR="0012709F" w:rsidRDefault="00BF7B87">
            <w:pPr>
              <w:jc w:val="center"/>
            </w:pPr>
            <w:r>
              <w:rPr>
                <w:noProof/>
              </w:rPr>
              <w:drawing>
                <wp:inline distT="0" distB="0" distL="0" distR="0" wp14:anchorId="4DC88E84" wp14:editId="7BC74587">
                  <wp:extent cx="1329055" cy="1762125"/>
                  <wp:effectExtent l="0" t="0" r="4445" b="9525"/>
                  <wp:docPr id="149611529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9055" cy="1762125"/>
                          </a:xfrm>
                          <a:prstGeom prst="rect">
                            <a:avLst/>
                          </a:prstGeom>
                          <a:noFill/>
                        </pic:spPr>
                      </pic:pic>
                    </a:graphicData>
                  </a:graphic>
                </wp:inline>
              </w:drawing>
            </w:r>
          </w:p>
        </w:tc>
      </w:tr>
    </w:tbl>
    <w:p w14:paraId="41C8F396" w14:textId="77777777" w:rsidR="0012709F" w:rsidRDefault="0012709F">
      <w:pPr>
        <w:spacing w:after="40"/>
      </w:pPr>
    </w:p>
    <w:tbl>
      <w:tblPr>
        <w:tblW w:w="11128" w:type="dxa"/>
        <w:jc w:val="center"/>
        <w:tblLayout w:type="fixed"/>
        <w:tblLook w:val="04A0" w:firstRow="1" w:lastRow="0" w:firstColumn="1" w:lastColumn="0" w:noHBand="0" w:noVBand="1"/>
      </w:tblPr>
      <w:tblGrid>
        <w:gridCol w:w="6688"/>
        <w:gridCol w:w="2247"/>
        <w:gridCol w:w="2193"/>
      </w:tblGrid>
      <w:tr w:rsidR="0012709F" w:rsidRPr="00875FCE" w14:paraId="4F1DE9D0" w14:textId="77777777" w:rsidTr="00BF7B87">
        <w:trPr>
          <w:trHeight w:val="567"/>
          <w:jc w:val="center"/>
        </w:trPr>
        <w:tc>
          <w:tcPr>
            <w:tcW w:w="6688" w:type="dxa"/>
            <w:tcBorders>
              <w:top w:val="single" w:sz="4" w:space="0" w:color="666666"/>
              <w:left w:val="single" w:sz="4" w:space="0" w:color="666666"/>
              <w:bottom w:val="single" w:sz="4" w:space="0" w:color="666666"/>
              <w:right w:val="single" w:sz="4" w:space="0" w:color="666666"/>
            </w:tcBorders>
            <w:shd w:val="clear" w:color="auto" w:fill="E9ECF5"/>
            <w:tcMar>
              <w:top w:w="55" w:type="dxa"/>
              <w:left w:w="70" w:type="dxa"/>
              <w:bottom w:w="55" w:type="dxa"/>
              <w:right w:w="70" w:type="dxa"/>
            </w:tcMar>
            <w:vAlign w:val="center"/>
          </w:tcPr>
          <w:p w14:paraId="0E10DF51" w14:textId="77777777" w:rsidR="0012709F" w:rsidRDefault="00000000">
            <w:r>
              <w:rPr>
                <w:b/>
                <w:sz w:val="14"/>
              </w:rPr>
              <w:t>ALLERGENI / ALLERGENE</w:t>
            </w:r>
          </w:p>
        </w:tc>
        <w:tc>
          <w:tcPr>
            <w:tcW w:w="2247" w:type="dxa"/>
            <w:tcBorders>
              <w:top w:val="single" w:sz="4" w:space="0" w:color="666666"/>
              <w:left w:val="single" w:sz="4" w:space="0" w:color="666666"/>
              <w:bottom w:val="single" w:sz="4" w:space="0" w:color="666666"/>
              <w:right w:val="single" w:sz="4" w:space="0" w:color="666666"/>
            </w:tcBorders>
            <w:shd w:val="clear" w:color="auto" w:fill="E9ECF5"/>
            <w:tcMar>
              <w:top w:w="55" w:type="dxa"/>
              <w:left w:w="70" w:type="dxa"/>
              <w:bottom w:w="55" w:type="dxa"/>
              <w:right w:w="70" w:type="dxa"/>
            </w:tcMar>
            <w:vAlign w:val="center"/>
          </w:tcPr>
          <w:p w14:paraId="22863796" w14:textId="77777777" w:rsidR="0012709F" w:rsidRDefault="00000000">
            <w:pPr>
              <w:jc w:val="center"/>
            </w:pPr>
            <w:r>
              <w:rPr>
                <w:b/>
                <w:sz w:val="14"/>
              </w:rPr>
              <w:t>Presenza allergeni /</w:t>
            </w:r>
            <w:r>
              <w:rPr>
                <w:b/>
                <w:sz w:val="14"/>
              </w:rPr>
              <w:br/>
              <w:t>Intentional addition</w:t>
            </w:r>
          </w:p>
        </w:tc>
        <w:tc>
          <w:tcPr>
            <w:tcW w:w="2193" w:type="dxa"/>
            <w:tcBorders>
              <w:top w:val="single" w:sz="4" w:space="0" w:color="666666"/>
              <w:left w:val="single" w:sz="4" w:space="0" w:color="666666"/>
              <w:bottom w:val="single" w:sz="4" w:space="0" w:color="666666"/>
              <w:right w:val="single" w:sz="4" w:space="0" w:color="666666"/>
            </w:tcBorders>
            <w:shd w:val="clear" w:color="auto" w:fill="E9ECF5"/>
            <w:tcMar>
              <w:top w:w="55" w:type="dxa"/>
              <w:left w:w="70" w:type="dxa"/>
              <w:bottom w:w="55" w:type="dxa"/>
              <w:right w:w="70" w:type="dxa"/>
            </w:tcMar>
            <w:vAlign w:val="center"/>
          </w:tcPr>
          <w:p w14:paraId="744B643F" w14:textId="77777777" w:rsidR="0012709F" w:rsidRPr="00BB2CF7" w:rsidRDefault="00000000">
            <w:pPr>
              <w:jc w:val="center"/>
              <w:rPr>
                <w:lang w:val="it-IT"/>
              </w:rPr>
            </w:pPr>
            <w:r w:rsidRPr="00BB2CF7">
              <w:rPr>
                <w:b/>
                <w:sz w:val="14"/>
                <w:lang w:val="it-IT"/>
              </w:rPr>
              <w:t>Possibile contaminazione crociata / Mögliche</w:t>
            </w:r>
            <w:r w:rsidRPr="00BB2CF7">
              <w:rPr>
                <w:b/>
                <w:sz w:val="14"/>
                <w:lang w:val="it-IT"/>
              </w:rPr>
              <w:br/>
              <w:t>Kreuzkontamination</w:t>
            </w:r>
          </w:p>
        </w:tc>
      </w:tr>
      <w:tr w:rsidR="0012709F" w14:paraId="53010C4E" w14:textId="77777777" w:rsidTr="00BF7B87">
        <w:trPr>
          <w:trHeight w:val="176"/>
          <w:jc w:val="center"/>
        </w:trPr>
        <w:tc>
          <w:tcPr>
            <w:tcW w:w="6688"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534188DE" w14:textId="77777777" w:rsidR="0012709F" w:rsidRPr="00BB2CF7" w:rsidRDefault="00000000">
            <w:pPr>
              <w:rPr>
                <w:lang w:val="de-DE"/>
              </w:rPr>
            </w:pPr>
            <w:proofErr w:type="spellStart"/>
            <w:r w:rsidRPr="00BB2CF7">
              <w:rPr>
                <w:sz w:val="13"/>
                <w:lang w:val="de-DE"/>
              </w:rPr>
              <w:t>Cereali</w:t>
            </w:r>
            <w:proofErr w:type="spellEnd"/>
            <w:r w:rsidRPr="00BB2CF7">
              <w:rPr>
                <w:sz w:val="13"/>
                <w:lang w:val="de-DE"/>
              </w:rPr>
              <w:t xml:space="preserve"> o </w:t>
            </w:r>
            <w:proofErr w:type="spellStart"/>
            <w:r w:rsidRPr="00BB2CF7">
              <w:rPr>
                <w:sz w:val="13"/>
                <w:lang w:val="de-DE"/>
              </w:rPr>
              <w:t>derivati</w:t>
            </w:r>
            <w:proofErr w:type="spellEnd"/>
            <w:r w:rsidRPr="00BB2CF7">
              <w:rPr>
                <w:sz w:val="13"/>
                <w:lang w:val="de-DE"/>
              </w:rPr>
              <w:t xml:space="preserve"> </w:t>
            </w:r>
            <w:proofErr w:type="spellStart"/>
            <w:r w:rsidRPr="00BB2CF7">
              <w:rPr>
                <w:sz w:val="13"/>
                <w:lang w:val="de-DE"/>
              </w:rPr>
              <w:t>contenenti</w:t>
            </w:r>
            <w:proofErr w:type="spellEnd"/>
            <w:r w:rsidRPr="00BB2CF7">
              <w:rPr>
                <w:sz w:val="13"/>
                <w:lang w:val="de-DE"/>
              </w:rPr>
              <w:t xml:space="preserve"> </w:t>
            </w:r>
            <w:proofErr w:type="spellStart"/>
            <w:r w:rsidRPr="00BB2CF7">
              <w:rPr>
                <w:sz w:val="13"/>
                <w:lang w:val="de-DE"/>
              </w:rPr>
              <w:t>glutine</w:t>
            </w:r>
            <w:proofErr w:type="spellEnd"/>
            <w:r w:rsidRPr="00BB2CF7">
              <w:rPr>
                <w:sz w:val="13"/>
                <w:lang w:val="de-DE"/>
              </w:rPr>
              <w:t xml:space="preserve"> / Getreide oder daraus gewonnene Produkte, die Gluten enthalten</w:t>
            </w:r>
          </w:p>
        </w:tc>
        <w:tc>
          <w:tcPr>
            <w:tcW w:w="2247"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74C3C872" w14:textId="77777777" w:rsidR="0012709F" w:rsidRDefault="00000000">
            <w:pPr>
              <w:jc w:val="center"/>
            </w:pPr>
            <w:r>
              <w:rPr>
                <w:sz w:val="13"/>
              </w:rPr>
              <w:t>NO / NEIN</w:t>
            </w:r>
          </w:p>
        </w:tc>
        <w:tc>
          <w:tcPr>
            <w:tcW w:w="2193"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416BC1C0" w14:textId="77777777" w:rsidR="0012709F" w:rsidRDefault="00000000">
            <w:pPr>
              <w:jc w:val="center"/>
            </w:pPr>
            <w:r>
              <w:rPr>
                <w:sz w:val="13"/>
              </w:rPr>
              <w:t>NO / NEIN</w:t>
            </w:r>
          </w:p>
        </w:tc>
      </w:tr>
      <w:tr w:rsidR="0012709F" w14:paraId="1776F0C8" w14:textId="77777777" w:rsidTr="00BF7B87">
        <w:trPr>
          <w:trHeight w:val="176"/>
          <w:jc w:val="center"/>
        </w:trPr>
        <w:tc>
          <w:tcPr>
            <w:tcW w:w="6688"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761152F4" w14:textId="77777777" w:rsidR="0012709F" w:rsidRPr="00BB2CF7" w:rsidRDefault="00000000">
            <w:pPr>
              <w:rPr>
                <w:lang w:val="de-DE"/>
              </w:rPr>
            </w:pPr>
            <w:r w:rsidRPr="00BB2CF7">
              <w:rPr>
                <w:sz w:val="13"/>
                <w:lang w:val="de-DE"/>
              </w:rPr>
              <w:t>Crostacei e derivati / Krebstiere und daraus gewonnene Erzeugnisse</w:t>
            </w:r>
          </w:p>
        </w:tc>
        <w:tc>
          <w:tcPr>
            <w:tcW w:w="2247"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47216ABF" w14:textId="77777777" w:rsidR="0012709F" w:rsidRDefault="00000000">
            <w:pPr>
              <w:jc w:val="center"/>
            </w:pPr>
            <w:r>
              <w:rPr>
                <w:sz w:val="13"/>
              </w:rPr>
              <w:t>NO / NEIN</w:t>
            </w:r>
          </w:p>
        </w:tc>
        <w:tc>
          <w:tcPr>
            <w:tcW w:w="2193"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2B6586C6" w14:textId="543BE73B" w:rsidR="0012709F" w:rsidRDefault="5191EB12" w:rsidP="2F4228AE">
            <w:pPr>
              <w:jc w:val="center"/>
            </w:pPr>
            <w:r w:rsidRPr="2F4228AE">
              <w:rPr>
                <w:rFonts w:cs="Arial"/>
                <w:sz w:val="13"/>
                <w:szCs w:val="13"/>
              </w:rPr>
              <w:t>SI / JA</w:t>
            </w:r>
          </w:p>
        </w:tc>
      </w:tr>
      <w:tr w:rsidR="0012709F" w14:paraId="0D6E4809" w14:textId="77777777" w:rsidTr="00BF7B87">
        <w:trPr>
          <w:trHeight w:val="166"/>
          <w:jc w:val="center"/>
        </w:trPr>
        <w:tc>
          <w:tcPr>
            <w:tcW w:w="6688"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7FDC2142" w14:textId="77777777" w:rsidR="0012709F" w:rsidRPr="00BB2CF7" w:rsidRDefault="00000000">
            <w:pPr>
              <w:rPr>
                <w:lang w:val="de-DE"/>
              </w:rPr>
            </w:pPr>
            <w:r w:rsidRPr="00BB2CF7">
              <w:rPr>
                <w:sz w:val="13"/>
                <w:lang w:val="de-DE"/>
              </w:rPr>
              <w:t>Uova e derivati / Eier und daraus gewonnene Erzeugnisse</w:t>
            </w:r>
          </w:p>
        </w:tc>
        <w:tc>
          <w:tcPr>
            <w:tcW w:w="2247"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3BCEF19F" w14:textId="77777777" w:rsidR="0012709F" w:rsidRDefault="00000000">
            <w:pPr>
              <w:jc w:val="center"/>
            </w:pPr>
            <w:r>
              <w:rPr>
                <w:sz w:val="13"/>
              </w:rPr>
              <w:t>NO / NEIN</w:t>
            </w:r>
          </w:p>
        </w:tc>
        <w:tc>
          <w:tcPr>
            <w:tcW w:w="2193"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1AF717B0" w14:textId="77777777" w:rsidR="0012709F" w:rsidRDefault="00000000">
            <w:pPr>
              <w:jc w:val="center"/>
            </w:pPr>
            <w:r>
              <w:rPr>
                <w:sz w:val="13"/>
              </w:rPr>
              <w:t>NO / NEIN</w:t>
            </w:r>
          </w:p>
        </w:tc>
      </w:tr>
      <w:tr w:rsidR="0012709F" w14:paraId="6027C4E4" w14:textId="77777777" w:rsidTr="00BF7B87">
        <w:trPr>
          <w:trHeight w:val="176"/>
          <w:jc w:val="center"/>
        </w:trPr>
        <w:tc>
          <w:tcPr>
            <w:tcW w:w="6688"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1A31EE96" w14:textId="77777777" w:rsidR="0012709F" w:rsidRPr="00BB2CF7" w:rsidRDefault="00000000">
            <w:pPr>
              <w:rPr>
                <w:lang w:val="de-DE"/>
              </w:rPr>
            </w:pPr>
            <w:r w:rsidRPr="00BB2CF7">
              <w:rPr>
                <w:sz w:val="13"/>
                <w:lang w:val="de-DE"/>
              </w:rPr>
              <w:t>Pesce e derivati / Fisch und daraus gewonnene Erzeugnisse</w:t>
            </w:r>
          </w:p>
        </w:tc>
        <w:tc>
          <w:tcPr>
            <w:tcW w:w="2247"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488F7412" w14:textId="77777777" w:rsidR="0012709F" w:rsidRDefault="00000000">
            <w:pPr>
              <w:jc w:val="center"/>
            </w:pPr>
            <w:r>
              <w:rPr>
                <w:sz w:val="13"/>
              </w:rPr>
              <w:t>SI / JA</w:t>
            </w:r>
          </w:p>
        </w:tc>
        <w:tc>
          <w:tcPr>
            <w:tcW w:w="2193"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33FA0F0F" w14:textId="77777777" w:rsidR="0012709F" w:rsidRDefault="00000000">
            <w:pPr>
              <w:jc w:val="center"/>
            </w:pPr>
            <w:r>
              <w:rPr>
                <w:sz w:val="13"/>
              </w:rPr>
              <w:t>NO / NEIN</w:t>
            </w:r>
          </w:p>
        </w:tc>
      </w:tr>
      <w:tr w:rsidR="0012709F" w14:paraId="28374538" w14:textId="77777777" w:rsidTr="00BF7B87">
        <w:trPr>
          <w:trHeight w:val="176"/>
          <w:jc w:val="center"/>
        </w:trPr>
        <w:tc>
          <w:tcPr>
            <w:tcW w:w="6688"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35740242" w14:textId="77777777" w:rsidR="0012709F" w:rsidRPr="00BB2CF7" w:rsidRDefault="00000000">
            <w:pPr>
              <w:rPr>
                <w:lang w:val="de-DE"/>
              </w:rPr>
            </w:pPr>
            <w:r w:rsidRPr="00BB2CF7">
              <w:rPr>
                <w:sz w:val="13"/>
                <w:lang w:val="de-DE"/>
              </w:rPr>
              <w:t>Arachidi e derivati / Erdnüsse und daraus gewonnene Erzeugnisse</w:t>
            </w:r>
          </w:p>
        </w:tc>
        <w:tc>
          <w:tcPr>
            <w:tcW w:w="2247"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3FA930ED" w14:textId="77777777" w:rsidR="0012709F" w:rsidRDefault="00000000">
            <w:pPr>
              <w:jc w:val="center"/>
            </w:pPr>
            <w:r>
              <w:rPr>
                <w:sz w:val="13"/>
              </w:rPr>
              <w:t>NO / NEIN</w:t>
            </w:r>
          </w:p>
        </w:tc>
        <w:tc>
          <w:tcPr>
            <w:tcW w:w="2193"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79D8B810" w14:textId="77777777" w:rsidR="0012709F" w:rsidRDefault="00000000">
            <w:pPr>
              <w:jc w:val="center"/>
            </w:pPr>
            <w:r>
              <w:rPr>
                <w:sz w:val="13"/>
              </w:rPr>
              <w:t>NO / NEIN</w:t>
            </w:r>
          </w:p>
        </w:tc>
      </w:tr>
      <w:tr w:rsidR="0012709F" w14:paraId="3C0D01B0" w14:textId="77777777" w:rsidTr="00BF7B87">
        <w:trPr>
          <w:trHeight w:val="166"/>
          <w:jc w:val="center"/>
        </w:trPr>
        <w:tc>
          <w:tcPr>
            <w:tcW w:w="6688"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20EDA99A" w14:textId="77777777" w:rsidR="0012709F" w:rsidRPr="00BB2CF7" w:rsidRDefault="00000000">
            <w:pPr>
              <w:rPr>
                <w:lang w:val="de-DE"/>
              </w:rPr>
            </w:pPr>
            <w:r w:rsidRPr="00BB2CF7">
              <w:rPr>
                <w:sz w:val="13"/>
                <w:lang w:val="de-DE"/>
              </w:rPr>
              <w:t>Soia e derivati / Sojabohnen und daraus gewonnene Erzeugnisse</w:t>
            </w:r>
          </w:p>
        </w:tc>
        <w:tc>
          <w:tcPr>
            <w:tcW w:w="2247"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3F7362C8" w14:textId="77777777" w:rsidR="0012709F" w:rsidRDefault="00000000">
            <w:pPr>
              <w:jc w:val="center"/>
            </w:pPr>
            <w:r>
              <w:rPr>
                <w:sz w:val="13"/>
              </w:rPr>
              <w:t>NO / NEIN</w:t>
            </w:r>
          </w:p>
        </w:tc>
        <w:tc>
          <w:tcPr>
            <w:tcW w:w="2193"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1DEBB56B" w14:textId="77777777" w:rsidR="0012709F" w:rsidRDefault="00000000">
            <w:pPr>
              <w:jc w:val="center"/>
            </w:pPr>
            <w:r>
              <w:rPr>
                <w:sz w:val="13"/>
              </w:rPr>
              <w:t>NO / NEIN</w:t>
            </w:r>
          </w:p>
        </w:tc>
      </w:tr>
      <w:tr w:rsidR="0012709F" w14:paraId="41566F93" w14:textId="77777777" w:rsidTr="00BF7B87">
        <w:trPr>
          <w:trHeight w:val="176"/>
          <w:jc w:val="center"/>
        </w:trPr>
        <w:tc>
          <w:tcPr>
            <w:tcW w:w="6688"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7369FD97" w14:textId="77777777" w:rsidR="0012709F" w:rsidRPr="00BB2CF7" w:rsidRDefault="00000000">
            <w:pPr>
              <w:rPr>
                <w:lang w:val="de-DE"/>
              </w:rPr>
            </w:pPr>
            <w:r w:rsidRPr="00BB2CF7">
              <w:rPr>
                <w:sz w:val="13"/>
                <w:lang w:val="de-DE"/>
              </w:rPr>
              <w:t>Latte e derivati incluso il lattosio / Milch und daraus gewonnene Erzeugnisse (auch Laktose)</w:t>
            </w:r>
          </w:p>
        </w:tc>
        <w:tc>
          <w:tcPr>
            <w:tcW w:w="2247"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7E407790" w14:textId="77777777" w:rsidR="0012709F" w:rsidRDefault="00000000">
            <w:pPr>
              <w:jc w:val="center"/>
            </w:pPr>
            <w:r>
              <w:rPr>
                <w:sz w:val="13"/>
              </w:rPr>
              <w:t>NO / NEIN</w:t>
            </w:r>
          </w:p>
        </w:tc>
        <w:tc>
          <w:tcPr>
            <w:tcW w:w="2193"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1C79954E" w14:textId="77777777" w:rsidR="0012709F" w:rsidRDefault="00000000">
            <w:pPr>
              <w:jc w:val="center"/>
            </w:pPr>
            <w:r>
              <w:rPr>
                <w:sz w:val="13"/>
              </w:rPr>
              <w:t>NO / NEIN</w:t>
            </w:r>
          </w:p>
        </w:tc>
      </w:tr>
      <w:tr w:rsidR="0012709F" w14:paraId="5635C1BD" w14:textId="77777777" w:rsidTr="00BF7B87">
        <w:trPr>
          <w:trHeight w:val="176"/>
          <w:jc w:val="center"/>
        </w:trPr>
        <w:tc>
          <w:tcPr>
            <w:tcW w:w="6688"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5E1D5042" w14:textId="77777777" w:rsidR="0012709F" w:rsidRPr="00BB2CF7" w:rsidRDefault="00000000">
            <w:pPr>
              <w:rPr>
                <w:lang w:val="de-DE"/>
              </w:rPr>
            </w:pPr>
            <w:r w:rsidRPr="00BB2CF7">
              <w:rPr>
                <w:sz w:val="13"/>
                <w:lang w:val="de-DE"/>
              </w:rPr>
              <w:t>Frutta a guscio (es. noci) e derivati / Schalenfrüchte (Nüsse) und daraus gewonnene Erzeugnisse</w:t>
            </w:r>
          </w:p>
        </w:tc>
        <w:tc>
          <w:tcPr>
            <w:tcW w:w="2247"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4686A572" w14:textId="77777777" w:rsidR="0012709F" w:rsidRDefault="00000000">
            <w:pPr>
              <w:jc w:val="center"/>
            </w:pPr>
            <w:r>
              <w:rPr>
                <w:sz w:val="13"/>
              </w:rPr>
              <w:t>NO / NEIN</w:t>
            </w:r>
          </w:p>
        </w:tc>
        <w:tc>
          <w:tcPr>
            <w:tcW w:w="2193"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0A8E2134" w14:textId="77777777" w:rsidR="0012709F" w:rsidRDefault="00000000">
            <w:pPr>
              <w:jc w:val="center"/>
            </w:pPr>
            <w:r>
              <w:rPr>
                <w:sz w:val="13"/>
              </w:rPr>
              <w:t>NO / NEIN</w:t>
            </w:r>
          </w:p>
        </w:tc>
      </w:tr>
      <w:tr w:rsidR="0012709F" w14:paraId="5A54E2F3" w14:textId="77777777" w:rsidTr="00BF7B87">
        <w:trPr>
          <w:trHeight w:val="166"/>
          <w:jc w:val="center"/>
        </w:trPr>
        <w:tc>
          <w:tcPr>
            <w:tcW w:w="6688"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61D61AEF" w14:textId="77777777" w:rsidR="0012709F" w:rsidRPr="00BB2CF7" w:rsidRDefault="00000000">
            <w:pPr>
              <w:rPr>
                <w:lang w:val="de-DE"/>
              </w:rPr>
            </w:pPr>
            <w:r w:rsidRPr="00BB2CF7">
              <w:rPr>
                <w:sz w:val="13"/>
                <w:lang w:val="de-DE"/>
              </w:rPr>
              <w:t>Sedano e derivati / Sellerie und daraus gewonnene Erzeugnisse</w:t>
            </w:r>
          </w:p>
        </w:tc>
        <w:tc>
          <w:tcPr>
            <w:tcW w:w="2247"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7C8B6AE3" w14:textId="77777777" w:rsidR="0012709F" w:rsidRDefault="00000000">
            <w:pPr>
              <w:jc w:val="center"/>
            </w:pPr>
            <w:r>
              <w:rPr>
                <w:sz w:val="13"/>
              </w:rPr>
              <w:t>NO / NEIN</w:t>
            </w:r>
          </w:p>
        </w:tc>
        <w:tc>
          <w:tcPr>
            <w:tcW w:w="2193"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4A1F176D" w14:textId="77777777" w:rsidR="0012709F" w:rsidRDefault="00000000">
            <w:pPr>
              <w:jc w:val="center"/>
            </w:pPr>
            <w:r>
              <w:rPr>
                <w:sz w:val="13"/>
              </w:rPr>
              <w:t>NO / NEIN</w:t>
            </w:r>
          </w:p>
        </w:tc>
      </w:tr>
      <w:tr w:rsidR="0012709F" w14:paraId="0385EB87" w14:textId="77777777" w:rsidTr="00BF7B87">
        <w:trPr>
          <w:trHeight w:val="176"/>
          <w:jc w:val="center"/>
        </w:trPr>
        <w:tc>
          <w:tcPr>
            <w:tcW w:w="6688"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616939E6" w14:textId="77777777" w:rsidR="0012709F" w:rsidRPr="00BB2CF7" w:rsidRDefault="00000000">
            <w:pPr>
              <w:rPr>
                <w:lang w:val="de-DE"/>
              </w:rPr>
            </w:pPr>
            <w:r w:rsidRPr="00BB2CF7">
              <w:rPr>
                <w:sz w:val="13"/>
                <w:lang w:val="de-DE"/>
              </w:rPr>
              <w:t>Senape e derivati / Senf und daraus gewonnene Erzeugnisse</w:t>
            </w:r>
          </w:p>
        </w:tc>
        <w:tc>
          <w:tcPr>
            <w:tcW w:w="2247"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3813B3E3" w14:textId="77777777" w:rsidR="0012709F" w:rsidRDefault="00000000">
            <w:pPr>
              <w:jc w:val="center"/>
            </w:pPr>
            <w:r>
              <w:rPr>
                <w:sz w:val="13"/>
              </w:rPr>
              <w:t>NO / NEIN</w:t>
            </w:r>
          </w:p>
        </w:tc>
        <w:tc>
          <w:tcPr>
            <w:tcW w:w="2193"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699F479A" w14:textId="77777777" w:rsidR="0012709F" w:rsidRDefault="00000000">
            <w:pPr>
              <w:jc w:val="center"/>
            </w:pPr>
            <w:r>
              <w:rPr>
                <w:sz w:val="13"/>
              </w:rPr>
              <w:t>NO / NEIN</w:t>
            </w:r>
          </w:p>
        </w:tc>
      </w:tr>
      <w:tr w:rsidR="0012709F" w14:paraId="00159BD6" w14:textId="77777777" w:rsidTr="00BF7B87">
        <w:trPr>
          <w:trHeight w:val="176"/>
          <w:jc w:val="center"/>
        </w:trPr>
        <w:tc>
          <w:tcPr>
            <w:tcW w:w="6688"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58919DBE" w14:textId="77777777" w:rsidR="0012709F" w:rsidRPr="00BB2CF7" w:rsidRDefault="00000000">
            <w:pPr>
              <w:rPr>
                <w:lang w:val="de-DE"/>
              </w:rPr>
            </w:pPr>
            <w:r w:rsidRPr="00BB2CF7">
              <w:rPr>
                <w:sz w:val="13"/>
                <w:lang w:val="de-DE"/>
              </w:rPr>
              <w:t>Semi di sesamo e derivati / Sesamsamen und daraus gewonnene Erzeugnisse</w:t>
            </w:r>
          </w:p>
        </w:tc>
        <w:tc>
          <w:tcPr>
            <w:tcW w:w="2247"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6A89016A" w14:textId="77777777" w:rsidR="0012709F" w:rsidRDefault="00000000">
            <w:pPr>
              <w:jc w:val="center"/>
            </w:pPr>
            <w:r>
              <w:rPr>
                <w:sz w:val="13"/>
              </w:rPr>
              <w:t>NO / NEIN</w:t>
            </w:r>
          </w:p>
        </w:tc>
        <w:tc>
          <w:tcPr>
            <w:tcW w:w="2193"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630A7BAF" w14:textId="77777777" w:rsidR="0012709F" w:rsidRDefault="00000000">
            <w:pPr>
              <w:jc w:val="center"/>
            </w:pPr>
            <w:r>
              <w:rPr>
                <w:sz w:val="13"/>
              </w:rPr>
              <w:t>NO / NEIN</w:t>
            </w:r>
          </w:p>
        </w:tc>
      </w:tr>
      <w:tr w:rsidR="0012709F" w14:paraId="5D5B2956" w14:textId="77777777" w:rsidTr="00BF7B87">
        <w:trPr>
          <w:trHeight w:val="344"/>
          <w:jc w:val="center"/>
        </w:trPr>
        <w:tc>
          <w:tcPr>
            <w:tcW w:w="6688"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66CCA2C4" w14:textId="696AAED9" w:rsidR="0012709F" w:rsidRDefault="00000000">
            <w:r>
              <w:rPr>
                <w:sz w:val="13"/>
              </w:rPr>
              <w:t xml:space="preserve">Anidride solforosa e solfiti in concentrazione maggiore di 10 mg/kg oppure 10 mg/l </w:t>
            </w:r>
            <w:proofErr w:type="spellStart"/>
            <w:r>
              <w:rPr>
                <w:sz w:val="13"/>
              </w:rPr>
              <w:t>dichiarati</w:t>
            </w:r>
            <w:proofErr w:type="spellEnd"/>
            <w:r>
              <w:rPr>
                <w:sz w:val="13"/>
              </w:rPr>
              <w:t xml:space="preserve"> come </w:t>
            </w:r>
            <w:r w:rsidR="00C026D4" w:rsidRPr="00C026D4">
              <w:rPr>
                <w:sz w:val="13"/>
              </w:rPr>
              <w:t>SO</w:t>
            </w:r>
            <w:r w:rsidR="00C026D4" w:rsidRPr="00C026D4">
              <w:rPr>
                <w:rFonts w:ascii="Cambria Math" w:hAnsi="Cambria Math" w:cs="Cambria Math"/>
                <w:sz w:val="13"/>
              </w:rPr>
              <w:t>₂</w:t>
            </w:r>
            <w:r>
              <w:rPr>
                <w:sz w:val="13"/>
              </w:rPr>
              <w:t xml:space="preserve"> / </w:t>
            </w:r>
            <w:proofErr w:type="spellStart"/>
            <w:r>
              <w:rPr>
                <w:sz w:val="13"/>
              </w:rPr>
              <w:t>Schwefeldioxid</w:t>
            </w:r>
            <w:proofErr w:type="spellEnd"/>
            <w:r>
              <w:rPr>
                <w:sz w:val="13"/>
              </w:rPr>
              <w:t xml:space="preserve"> und Sulfite mit einer Konzentration von mehr als 10 mg/kg oder 10 mg/l, </w:t>
            </w:r>
            <w:proofErr w:type="spellStart"/>
            <w:r>
              <w:rPr>
                <w:sz w:val="13"/>
              </w:rPr>
              <w:t>bezeichnet</w:t>
            </w:r>
            <w:proofErr w:type="spellEnd"/>
            <w:r>
              <w:rPr>
                <w:sz w:val="13"/>
              </w:rPr>
              <w:t xml:space="preserve"> </w:t>
            </w:r>
            <w:proofErr w:type="spellStart"/>
            <w:r>
              <w:rPr>
                <w:sz w:val="13"/>
              </w:rPr>
              <w:t>als</w:t>
            </w:r>
            <w:proofErr w:type="spellEnd"/>
            <w:r w:rsidR="00C026D4">
              <w:t xml:space="preserve"> </w:t>
            </w:r>
            <w:r w:rsidR="00C026D4" w:rsidRPr="00C026D4">
              <w:rPr>
                <w:sz w:val="13"/>
              </w:rPr>
              <w:t>SO</w:t>
            </w:r>
            <w:r w:rsidR="00C026D4" w:rsidRPr="00C026D4">
              <w:rPr>
                <w:rFonts w:ascii="Cambria Math" w:hAnsi="Cambria Math" w:cs="Cambria Math"/>
                <w:sz w:val="13"/>
              </w:rPr>
              <w:t>₂</w:t>
            </w:r>
          </w:p>
        </w:tc>
        <w:tc>
          <w:tcPr>
            <w:tcW w:w="2247"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2B7D2F96" w14:textId="77777777" w:rsidR="0012709F" w:rsidRDefault="00000000">
            <w:pPr>
              <w:jc w:val="center"/>
            </w:pPr>
            <w:r>
              <w:rPr>
                <w:sz w:val="13"/>
              </w:rPr>
              <w:t>NO / NEIN</w:t>
            </w:r>
          </w:p>
        </w:tc>
        <w:tc>
          <w:tcPr>
            <w:tcW w:w="2193"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4E3C6E49" w14:textId="77777777" w:rsidR="0012709F" w:rsidRDefault="00000000">
            <w:pPr>
              <w:jc w:val="center"/>
            </w:pPr>
            <w:r>
              <w:rPr>
                <w:sz w:val="13"/>
              </w:rPr>
              <w:t>NO / NEIN</w:t>
            </w:r>
          </w:p>
        </w:tc>
      </w:tr>
      <w:tr w:rsidR="0012709F" w14:paraId="0F4F3140" w14:textId="77777777" w:rsidTr="00BF7B87">
        <w:trPr>
          <w:trHeight w:val="176"/>
          <w:jc w:val="center"/>
        </w:trPr>
        <w:tc>
          <w:tcPr>
            <w:tcW w:w="6688"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44E68321" w14:textId="77777777" w:rsidR="0012709F" w:rsidRDefault="00000000">
            <w:r>
              <w:rPr>
                <w:sz w:val="13"/>
              </w:rPr>
              <w:t>Lupino e prodotti a base di lupino / Lupinen und daraus gewonnene Erzeugnisse</w:t>
            </w:r>
          </w:p>
        </w:tc>
        <w:tc>
          <w:tcPr>
            <w:tcW w:w="2247"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183ABF35" w14:textId="77777777" w:rsidR="0012709F" w:rsidRDefault="00000000">
            <w:pPr>
              <w:jc w:val="center"/>
            </w:pPr>
            <w:r>
              <w:rPr>
                <w:sz w:val="13"/>
              </w:rPr>
              <w:t>NO / NEIN</w:t>
            </w:r>
          </w:p>
        </w:tc>
        <w:tc>
          <w:tcPr>
            <w:tcW w:w="2193"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7FD8AFA8" w14:textId="77777777" w:rsidR="0012709F" w:rsidRDefault="00000000">
            <w:pPr>
              <w:jc w:val="center"/>
            </w:pPr>
            <w:r>
              <w:rPr>
                <w:sz w:val="13"/>
              </w:rPr>
              <w:t>NO / NEIN</w:t>
            </w:r>
          </w:p>
        </w:tc>
      </w:tr>
      <w:tr w:rsidR="0012709F" w14:paraId="229CD18E" w14:textId="77777777" w:rsidTr="00BF7B87">
        <w:trPr>
          <w:trHeight w:val="166"/>
          <w:jc w:val="center"/>
        </w:trPr>
        <w:tc>
          <w:tcPr>
            <w:tcW w:w="6688"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62ADC766" w14:textId="77777777" w:rsidR="0012709F" w:rsidRDefault="00000000">
            <w:r>
              <w:rPr>
                <w:sz w:val="13"/>
              </w:rPr>
              <w:t>Molluschi e prodotti a base di molluschi / Weichtiere und daraus gewonnene Erzeugnisse</w:t>
            </w:r>
          </w:p>
        </w:tc>
        <w:tc>
          <w:tcPr>
            <w:tcW w:w="2247"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3D520FE2" w14:textId="77777777" w:rsidR="0012709F" w:rsidRDefault="00000000">
            <w:pPr>
              <w:jc w:val="center"/>
            </w:pPr>
            <w:r>
              <w:rPr>
                <w:sz w:val="13"/>
              </w:rPr>
              <w:t>NO / NEIN</w:t>
            </w:r>
          </w:p>
        </w:tc>
        <w:tc>
          <w:tcPr>
            <w:tcW w:w="2193"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21708425" w14:textId="36489525" w:rsidR="0012709F" w:rsidRDefault="4606C52F" w:rsidP="2F4228AE">
            <w:pPr>
              <w:jc w:val="center"/>
            </w:pPr>
            <w:r w:rsidRPr="2F4228AE">
              <w:rPr>
                <w:rFonts w:cs="Arial"/>
                <w:sz w:val="13"/>
                <w:szCs w:val="13"/>
              </w:rPr>
              <w:t>SI / JA</w:t>
            </w:r>
          </w:p>
        </w:tc>
      </w:tr>
    </w:tbl>
    <w:p w14:paraId="72A3D3EC" w14:textId="77777777" w:rsidR="0012709F" w:rsidRDefault="0012709F">
      <w:pPr>
        <w:spacing w:after="40"/>
      </w:pPr>
    </w:p>
    <w:tbl>
      <w:tblPr>
        <w:tblW w:w="11213" w:type="dxa"/>
        <w:jc w:val="center"/>
        <w:tblLayout w:type="fixed"/>
        <w:tblLook w:val="04A0" w:firstRow="1" w:lastRow="0" w:firstColumn="1" w:lastColumn="0" w:noHBand="0" w:noVBand="1"/>
      </w:tblPr>
      <w:tblGrid>
        <w:gridCol w:w="6740"/>
        <w:gridCol w:w="2264"/>
        <w:gridCol w:w="2209"/>
      </w:tblGrid>
      <w:tr w:rsidR="0012709F" w14:paraId="7DF52AD9" w14:textId="77777777" w:rsidTr="00BF7B87">
        <w:trPr>
          <w:trHeight w:val="412"/>
          <w:jc w:val="center"/>
        </w:trPr>
        <w:tc>
          <w:tcPr>
            <w:tcW w:w="6740" w:type="dxa"/>
            <w:tcBorders>
              <w:top w:val="single" w:sz="4" w:space="0" w:color="666666"/>
              <w:left w:val="single" w:sz="4" w:space="0" w:color="666666"/>
              <w:bottom w:val="single" w:sz="4" w:space="0" w:color="666666"/>
              <w:right w:val="single" w:sz="4" w:space="0" w:color="666666"/>
            </w:tcBorders>
            <w:shd w:val="clear" w:color="auto" w:fill="E9ECF5"/>
            <w:tcMar>
              <w:top w:w="45" w:type="dxa"/>
              <w:left w:w="60" w:type="dxa"/>
              <w:bottom w:w="45" w:type="dxa"/>
              <w:right w:w="60" w:type="dxa"/>
            </w:tcMar>
          </w:tcPr>
          <w:p w14:paraId="5A477A99" w14:textId="2358D6A6" w:rsidR="0012709F" w:rsidRPr="00884364" w:rsidRDefault="00000000">
            <w:pPr>
              <w:rPr>
                <w:lang w:val="it-IT"/>
              </w:rPr>
            </w:pPr>
            <w:r w:rsidRPr="00884364">
              <w:rPr>
                <w:b/>
                <w:sz w:val="14"/>
                <w:lang w:val="it-IT"/>
              </w:rPr>
              <w:t xml:space="preserve">VALORI MICROBIOLOGICI E CHIMICI </w:t>
            </w:r>
            <w:r w:rsidR="00884364" w:rsidRPr="00884364">
              <w:rPr>
                <w:b/>
                <w:sz w:val="14"/>
                <w:lang w:val="it-IT"/>
              </w:rPr>
              <w:t xml:space="preserve">INTERNI </w:t>
            </w:r>
            <w:r w:rsidRPr="00884364">
              <w:rPr>
                <w:b/>
                <w:sz w:val="14"/>
                <w:lang w:val="it-IT"/>
              </w:rPr>
              <w:t>/</w:t>
            </w:r>
            <w:r w:rsidRPr="00884364">
              <w:rPr>
                <w:b/>
                <w:sz w:val="14"/>
                <w:lang w:val="it-IT"/>
              </w:rPr>
              <w:br/>
            </w:r>
            <w:r w:rsidR="00884364">
              <w:rPr>
                <w:b/>
                <w:sz w:val="14"/>
                <w:lang w:val="it-IT"/>
              </w:rPr>
              <w:t xml:space="preserve">INTERNE </w:t>
            </w:r>
            <w:r w:rsidRPr="00884364">
              <w:rPr>
                <w:b/>
                <w:sz w:val="14"/>
                <w:lang w:val="it-IT"/>
              </w:rPr>
              <w:t>MIKROBIOLOGISCHE UND CHEMISCHE WERTE</w:t>
            </w:r>
          </w:p>
        </w:tc>
        <w:tc>
          <w:tcPr>
            <w:tcW w:w="2264" w:type="dxa"/>
            <w:tcBorders>
              <w:top w:val="single" w:sz="4" w:space="0" w:color="666666"/>
              <w:left w:val="single" w:sz="4" w:space="0" w:color="666666"/>
              <w:bottom w:val="single" w:sz="4" w:space="0" w:color="666666"/>
              <w:right w:val="single" w:sz="4" w:space="0" w:color="666666"/>
            </w:tcBorders>
            <w:shd w:val="clear" w:color="auto" w:fill="E9ECF5"/>
            <w:tcMar>
              <w:top w:w="45" w:type="dxa"/>
              <w:left w:w="60" w:type="dxa"/>
              <w:bottom w:w="45" w:type="dxa"/>
              <w:right w:w="60" w:type="dxa"/>
            </w:tcMar>
          </w:tcPr>
          <w:p w14:paraId="26E57419" w14:textId="77777777" w:rsidR="0012709F" w:rsidRDefault="00000000">
            <w:pPr>
              <w:jc w:val="center"/>
            </w:pPr>
            <w:proofErr w:type="spellStart"/>
            <w:r>
              <w:rPr>
                <w:b/>
                <w:sz w:val="14"/>
              </w:rPr>
              <w:t>Unità</w:t>
            </w:r>
            <w:proofErr w:type="spellEnd"/>
            <w:r>
              <w:rPr>
                <w:b/>
                <w:sz w:val="14"/>
              </w:rPr>
              <w:t xml:space="preserve"> di </w:t>
            </w:r>
            <w:proofErr w:type="spellStart"/>
            <w:r>
              <w:rPr>
                <w:b/>
                <w:sz w:val="14"/>
              </w:rPr>
              <w:t>misura</w:t>
            </w:r>
            <w:proofErr w:type="spellEnd"/>
            <w:r>
              <w:rPr>
                <w:b/>
                <w:sz w:val="14"/>
              </w:rPr>
              <w:t xml:space="preserve"> /</w:t>
            </w:r>
            <w:r>
              <w:rPr>
                <w:b/>
                <w:sz w:val="14"/>
              </w:rPr>
              <w:br/>
              <w:t>Masseinheit</w:t>
            </w:r>
          </w:p>
        </w:tc>
        <w:tc>
          <w:tcPr>
            <w:tcW w:w="2209" w:type="dxa"/>
            <w:tcBorders>
              <w:top w:val="single" w:sz="4" w:space="0" w:color="666666"/>
              <w:left w:val="single" w:sz="4" w:space="0" w:color="666666"/>
              <w:bottom w:val="single" w:sz="4" w:space="0" w:color="666666"/>
              <w:right w:val="single" w:sz="4" w:space="0" w:color="666666"/>
            </w:tcBorders>
            <w:shd w:val="clear" w:color="auto" w:fill="E9ECF5"/>
            <w:tcMar>
              <w:top w:w="45" w:type="dxa"/>
              <w:left w:w="60" w:type="dxa"/>
              <w:bottom w:w="45" w:type="dxa"/>
              <w:right w:w="60" w:type="dxa"/>
            </w:tcMar>
          </w:tcPr>
          <w:p w14:paraId="2AED3BE7" w14:textId="77777777" w:rsidR="0012709F" w:rsidRDefault="00000000">
            <w:pPr>
              <w:jc w:val="center"/>
            </w:pPr>
            <w:r>
              <w:rPr>
                <w:b/>
                <w:sz w:val="14"/>
              </w:rPr>
              <w:t>Valori /</w:t>
            </w:r>
            <w:r>
              <w:rPr>
                <w:b/>
                <w:sz w:val="14"/>
              </w:rPr>
              <w:br/>
              <w:t>Werte</w:t>
            </w:r>
          </w:p>
        </w:tc>
      </w:tr>
      <w:tr w:rsidR="0012709F" w14:paraId="6C8568A6" w14:textId="77777777" w:rsidTr="00BF7B87">
        <w:trPr>
          <w:trHeight w:val="195"/>
          <w:jc w:val="center"/>
        </w:trPr>
        <w:tc>
          <w:tcPr>
            <w:tcW w:w="6740"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00AD8539" w14:textId="77777777" w:rsidR="0012709F" w:rsidRPr="00BB2CF7" w:rsidRDefault="00000000">
            <w:pPr>
              <w:rPr>
                <w:lang w:val="it-IT"/>
              </w:rPr>
            </w:pPr>
            <w:r w:rsidRPr="00BB2CF7">
              <w:rPr>
                <w:sz w:val="13"/>
                <w:lang w:val="it-IT"/>
              </w:rPr>
              <w:t>Stafilococchi coag. + / Koagulase-positive Staphylokokken</w:t>
            </w:r>
          </w:p>
        </w:tc>
        <w:tc>
          <w:tcPr>
            <w:tcW w:w="2264"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10B79BF1" w14:textId="77777777" w:rsidR="0012709F" w:rsidRDefault="00000000">
            <w:pPr>
              <w:jc w:val="center"/>
            </w:pPr>
            <w:r>
              <w:rPr>
                <w:sz w:val="13"/>
              </w:rPr>
              <w:t>UFC/g</w:t>
            </w:r>
          </w:p>
        </w:tc>
        <w:tc>
          <w:tcPr>
            <w:tcW w:w="2209"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5D089A9F" w14:textId="77777777" w:rsidR="0012709F" w:rsidRDefault="00000000">
            <w:pPr>
              <w:jc w:val="center"/>
            </w:pPr>
            <w:r>
              <w:rPr>
                <w:sz w:val="13"/>
              </w:rPr>
              <w:t>&lt; 10²</w:t>
            </w:r>
          </w:p>
        </w:tc>
      </w:tr>
      <w:tr w:rsidR="0012709F" w14:paraId="33DD193E" w14:textId="77777777" w:rsidTr="00BF7B87">
        <w:trPr>
          <w:trHeight w:val="195"/>
          <w:jc w:val="center"/>
        </w:trPr>
        <w:tc>
          <w:tcPr>
            <w:tcW w:w="6740"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2DB312AE" w14:textId="77777777" w:rsidR="0012709F" w:rsidRPr="00BB2CF7" w:rsidRDefault="00000000">
            <w:pPr>
              <w:rPr>
                <w:lang w:val="it-IT"/>
              </w:rPr>
            </w:pPr>
            <w:r w:rsidRPr="00BB2CF7">
              <w:rPr>
                <w:sz w:val="13"/>
                <w:lang w:val="it-IT"/>
              </w:rPr>
              <w:t xml:space="preserve">Escherichia Coli / E. coli </w:t>
            </w:r>
            <w:r>
              <w:rPr>
                <w:sz w:val="13"/>
              </w:rPr>
              <w:t>β</w:t>
            </w:r>
            <w:r w:rsidRPr="00BB2CF7">
              <w:rPr>
                <w:sz w:val="13"/>
                <w:lang w:val="it-IT"/>
              </w:rPr>
              <w:t>-glucuronidasi +</w:t>
            </w:r>
          </w:p>
        </w:tc>
        <w:tc>
          <w:tcPr>
            <w:tcW w:w="2264"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44BF5401" w14:textId="77777777" w:rsidR="0012709F" w:rsidRDefault="00000000">
            <w:pPr>
              <w:jc w:val="center"/>
            </w:pPr>
            <w:r>
              <w:rPr>
                <w:sz w:val="13"/>
              </w:rPr>
              <w:t>UFC/g</w:t>
            </w:r>
          </w:p>
        </w:tc>
        <w:tc>
          <w:tcPr>
            <w:tcW w:w="2209"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5363ECE5" w14:textId="22C47D01" w:rsidR="0012709F" w:rsidRDefault="00000000">
            <w:pPr>
              <w:jc w:val="center"/>
            </w:pPr>
            <w:r>
              <w:rPr>
                <w:sz w:val="13"/>
              </w:rPr>
              <w:t xml:space="preserve">&lt; </w:t>
            </w:r>
            <w:r w:rsidR="00AC4406">
              <w:rPr>
                <w:sz w:val="13"/>
              </w:rPr>
              <w:t>10²</w:t>
            </w:r>
          </w:p>
        </w:tc>
      </w:tr>
      <w:tr w:rsidR="0012709F" w:rsidRPr="00875FCE" w14:paraId="0AEC2F49" w14:textId="77777777" w:rsidTr="00BF7B87">
        <w:trPr>
          <w:trHeight w:val="184"/>
          <w:jc w:val="center"/>
        </w:trPr>
        <w:tc>
          <w:tcPr>
            <w:tcW w:w="6740"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05784F5E" w14:textId="77777777" w:rsidR="0012709F" w:rsidRDefault="00000000">
            <w:r>
              <w:rPr>
                <w:sz w:val="13"/>
              </w:rPr>
              <w:t>Salmonella spp. / Salmonella-Arten</w:t>
            </w:r>
          </w:p>
        </w:tc>
        <w:tc>
          <w:tcPr>
            <w:tcW w:w="2264"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01574E06" w14:textId="77777777" w:rsidR="0012709F" w:rsidRDefault="00000000">
            <w:pPr>
              <w:jc w:val="center"/>
            </w:pPr>
            <w:r>
              <w:rPr>
                <w:sz w:val="13"/>
              </w:rPr>
              <w:t>R-NR/25g</w:t>
            </w:r>
          </w:p>
        </w:tc>
        <w:tc>
          <w:tcPr>
            <w:tcW w:w="2209"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4747E3BE" w14:textId="479D2372" w:rsidR="0012709F" w:rsidRPr="00BB2CF7" w:rsidRDefault="2F4228AE">
            <w:pPr>
              <w:jc w:val="center"/>
              <w:rPr>
                <w:lang w:val="de-DE"/>
              </w:rPr>
            </w:pPr>
            <w:r w:rsidRPr="00BB2CF7">
              <w:rPr>
                <w:sz w:val="13"/>
                <w:szCs w:val="13"/>
                <w:lang w:val="de-DE"/>
              </w:rPr>
              <w:t xml:space="preserve">Assente </w:t>
            </w:r>
            <w:r w:rsidR="2DB17027" w:rsidRPr="00BB2CF7">
              <w:rPr>
                <w:sz w:val="13"/>
                <w:szCs w:val="13"/>
                <w:lang w:val="de-DE"/>
              </w:rPr>
              <w:t xml:space="preserve">in 25g </w:t>
            </w:r>
            <w:r w:rsidRPr="00BB2CF7">
              <w:rPr>
                <w:sz w:val="13"/>
                <w:szCs w:val="13"/>
                <w:lang w:val="de-DE"/>
              </w:rPr>
              <w:t>/ Nicht nachweisbar</w:t>
            </w:r>
          </w:p>
        </w:tc>
      </w:tr>
      <w:tr w:rsidR="0012709F" w14:paraId="1DED29A3" w14:textId="77777777" w:rsidTr="00BF7B87">
        <w:trPr>
          <w:trHeight w:val="195"/>
          <w:jc w:val="center"/>
        </w:trPr>
        <w:tc>
          <w:tcPr>
            <w:tcW w:w="6740"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0AA3A603" w14:textId="77777777" w:rsidR="0012709F" w:rsidRDefault="00000000">
            <w:r>
              <w:rPr>
                <w:sz w:val="13"/>
              </w:rPr>
              <w:t>Pseudomonas spp.</w:t>
            </w:r>
          </w:p>
        </w:tc>
        <w:tc>
          <w:tcPr>
            <w:tcW w:w="2264"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720C8E22" w14:textId="77777777" w:rsidR="0012709F" w:rsidRDefault="00000000">
            <w:pPr>
              <w:jc w:val="center"/>
            </w:pPr>
            <w:r>
              <w:rPr>
                <w:sz w:val="13"/>
              </w:rPr>
              <w:t>UFC/g</w:t>
            </w:r>
          </w:p>
        </w:tc>
        <w:tc>
          <w:tcPr>
            <w:tcW w:w="2209"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0463A5A6" w14:textId="7A5A38B5" w:rsidR="0012709F" w:rsidRDefault="00000000">
            <w:pPr>
              <w:jc w:val="center"/>
            </w:pPr>
            <w:r>
              <w:rPr>
                <w:sz w:val="13"/>
              </w:rPr>
              <w:t xml:space="preserve">&lt; </w:t>
            </w:r>
            <w:r w:rsidR="00AC4406">
              <w:rPr>
                <w:sz w:val="13"/>
              </w:rPr>
              <w:t>10²</w:t>
            </w:r>
          </w:p>
        </w:tc>
      </w:tr>
      <w:tr w:rsidR="0012709F" w14:paraId="122F0010" w14:textId="77777777" w:rsidTr="00BF7B87">
        <w:trPr>
          <w:trHeight w:val="195"/>
          <w:jc w:val="center"/>
        </w:trPr>
        <w:tc>
          <w:tcPr>
            <w:tcW w:w="6740"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72943806" w14:textId="77777777" w:rsidR="0012709F" w:rsidRDefault="00000000">
            <w:r>
              <w:rPr>
                <w:sz w:val="13"/>
              </w:rPr>
              <w:t>Piombo / Blei</w:t>
            </w:r>
          </w:p>
        </w:tc>
        <w:tc>
          <w:tcPr>
            <w:tcW w:w="2264"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608D8081" w14:textId="77777777" w:rsidR="0012709F" w:rsidRDefault="00000000">
            <w:pPr>
              <w:jc w:val="center"/>
            </w:pPr>
            <w:r>
              <w:rPr>
                <w:sz w:val="13"/>
              </w:rPr>
              <w:t>mg/kg</w:t>
            </w:r>
          </w:p>
        </w:tc>
        <w:tc>
          <w:tcPr>
            <w:tcW w:w="2209"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60D80503" w14:textId="77777777" w:rsidR="0012709F" w:rsidRDefault="00000000">
            <w:pPr>
              <w:jc w:val="center"/>
            </w:pPr>
            <w:r>
              <w:rPr>
                <w:sz w:val="13"/>
              </w:rPr>
              <w:t>&lt; 0,30</w:t>
            </w:r>
          </w:p>
        </w:tc>
      </w:tr>
      <w:tr w:rsidR="0012709F" w14:paraId="69A10818" w14:textId="77777777" w:rsidTr="00BF7B87">
        <w:trPr>
          <w:trHeight w:val="184"/>
          <w:jc w:val="center"/>
        </w:trPr>
        <w:tc>
          <w:tcPr>
            <w:tcW w:w="6740"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04CE9C76" w14:textId="77777777" w:rsidR="0012709F" w:rsidRDefault="00000000">
            <w:r>
              <w:rPr>
                <w:sz w:val="13"/>
              </w:rPr>
              <w:t>Cadmio / Kadmium</w:t>
            </w:r>
          </w:p>
        </w:tc>
        <w:tc>
          <w:tcPr>
            <w:tcW w:w="2264"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2D096C25" w14:textId="77777777" w:rsidR="0012709F" w:rsidRDefault="00000000">
            <w:pPr>
              <w:jc w:val="center"/>
            </w:pPr>
            <w:r>
              <w:rPr>
                <w:sz w:val="13"/>
              </w:rPr>
              <w:t>mg/kg</w:t>
            </w:r>
          </w:p>
        </w:tc>
        <w:tc>
          <w:tcPr>
            <w:tcW w:w="2209"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3B11A1AA" w14:textId="77777777" w:rsidR="0012709F" w:rsidRDefault="00000000">
            <w:pPr>
              <w:jc w:val="center"/>
            </w:pPr>
            <w:r>
              <w:rPr>
                <w:sz w:val="13"/>
              </w:rPr>
              <w:t>&lt; 0,050</w:t>
            </w:r>
          </w:p>
        </w:tc>
      </w:tr>
      <w:tr w:rsidR="0012709F" w14:paraId="44E0B8BF" w14:textId="77777777" w:rsidTr="00BF7B87">
        <w:trPr>
          <w:trHeight w:val="195"/>
          <w:jc w:val="center"/>
        </w:trPr>
        <w:tc>
          <w:tcPr>
            <w:tcW w:w="6740"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122A127F" w14:textId="77777777" w:rsidR="0012709F" w:rsidRDefault="00000000">
            <w:r>
              <w:rPr>
                <w:sz w:val="13"/>
              </w:rPr>
              <w:t>Mercurio / Quecksilber</w:t>
            </w:r>
          </w:p>
        </w:tc>
        <w:tc>
          <w:tcPr>
            <w:tcW w:w="2264"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61D94C42" w14:textId="77777777" w:rsidR="0012709F" w:rsidRDefault="00000000">
            <w:pPr>
              <w:jc w:val="center"/>
            </w:pPr>
            <w:r>
              <w:rPr>
                <w:sz w:val="13"/>
              </w:rPr>
              <w:t>mg/kg</w:t>
            </w:r>
          </w:p>
        </w:tc>
        <w:tc>
          <w:tcPr>
            <w:tcW w:w="2209"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07B20A22" w14:textId="77777777" w:rsidR="0012709F" w:rsidRDefault="00000000">
            <w:pPr>
              <w:jc w:val="center"/>
            </w:pPr>
            <w:r>
              <w:rPr>
                <w:sz w:val="13"/>
              </w:rPr>
              <w:t>&lt; 0,50</w:t>
            </w:r>
          </w:p>
        </w:tc>
      </w:tr>
    </w:tbl>
    <w:p w14:paraId="0D0B940D" w14:textId="77777777" w:rsidR="0012709F" w:rsidRDefault="00000000">
      <w:r>
        <w:br w:type="page"/>
      </w:r>
    </w:p>
    <w:tbl>
      <w:tblPr>
        <w:tblW w:w="0" w:type="auto"/>
        <w:jc w:val="center"/>
        <w:tblLayout w:type="fixed"/>
        <w:tblLook w:val="04A0" w:firstRow="1" w:lastRow="0" w:firstColumn="1" w:lastColumn="0" w:noHBand="0" w:noVBand="1"/>
      </w:tblPr>
      <w:tblGrid>
        <w:gridCol w:w="2494"/>
        <w:gridCol w:w="4762"/>
        <w:gridCol w:w="3402"/>
      </w:tblGrid>
      <w:tr w:rsidR="0012709F" w:rsidRPr="00BF7B87" w14:paraId="7C3D25C0" w14:textId="77777777">
        <w:trPr>
          <w:jc w:val="center"/>
        </w:trPr>
        <w:tc>
          <w:tcPr>
            <w:tcW w:w="2494" w:type="dxa"/>
            <w:tcBorders>
              <w:top w:val="nil"/>
              <w:left w:val="nil"/>
              <w:bottom w:val="nil"/>
              <w:right w:val="nil"/>
            </w:tcBorders>
            <w:tcMar>
              <w:top w:w="20" w:type="dxa"/>
              <w:left w:w="20" w:type="dxa"/>
              <w:bottom w:w="20" w:type="dxa"/>
              <w:right w:w="20" w:type="dxa"/>
            </w:tcMar>
            <w:vAlign w:val="center"/>
          </w:tcPr>
          <w:p w14:paraId="0E27B00A" w14:textId="77777777" w:rsidR="0012709F" w:rsidRDefault="00000000">
            <w:pPr>
              <w:jc w:val="center"/>
            </w:pPr>
            <w:r>
              <w:rPr>
                <w:noProof/>
              </w:rPr>
              <w:lastRenderedPageBreak/>
              <w:drawing>
                <wp:inline distT="0" distB="0" distL="0" distR="0" wp14:anchorId="0353A9E2" wp14:editId="07777777">
                  <wp:extent cx="1224000" cy="56543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ppa_logo_crop.png"/>
                          <pic:cNvPicPr/>
                        </pic:nvPicPr>
                        <pic:blipFill>
                          <a:blip r:embed="rId6"/>
                          <a:stretch>
                            <a:fillRect/>
                          </a:stretch>
                        </pic:blipFill>
                        <pic:spPr>
                          <a:xfrm>
                            <a:off x="0" y="0"/>
                            <a:ext cx="1224000" cy="565430"/>
                          </a:xfrm>
                          <a:prstGeom prst="rect">
                            <a:avLst/>
                          </a:prstGeom>
                        </pic:spPr>
                      </pic:pic>
                    </a:graphicData>
                  </a:graphic>
                </wp:inline>
              </w:drawing>
            </w:r>
          </w:p>
        </w:tc>
        <w:tc>
          <w:tcPr>
            <w:tcW w:w="4762" w:type="dxa"/>
            <w:tcBorders>
              <w:top w:val="nil"/>
              <w:left w:val="nil"/>
              <w:bottom w:val="nil"/>
              <w:right w:val="nil"/>
            </w:tcBorders>
            <w:tcMar>
              <w:top w:w="20" w:type="dxa"/>
              <w:left w:w="20" w:type="dxa"/>
              <w:bottom w:w="20" w:type="dxa"/>
              <w:right w:w="20" w:type="dxa"/>
            </w:tcMar>
            <w:vAlign w:val="center"/>
          </w:tcPr>
          <w:p w14:paraId="6B5DC964" w14:textId="77777777" w:rsidR="0012709F" w:rsidRDefault="00000000">
            <w:r w:rsidRPr="00BB2CF7">
              <w:rPr>
                <w:b/>
                <w:sz w:val="17"/>
                <w:lang w:val="it-IT"/>
              </w:rPr>
              <w:t>Via Trento 90</w:t>
            </w:r>
            <w:r w:rsidRPr="00BB2CF7">
              <w:rPr>
                <w:lang w:val="it-IT"/>
              </w:rPr>
              <w:br/>
            </w:r>
            <w:r w:rsidRPr="00BB2CF7">
              <w:rPr>
                <w:b/>
                <w:sz w:val="17"/>
                <w:lang w:val="it-IT"/>
              </w:rPr>
              <w:t>38017 Mezzolombardo (TN)</w:t>
            </w:r>
            <w:r w:rsidRPr="00BB2CF7">
              <w:rPr>
                <w:lang w:val="it-IT"/>
              </w:rPr>
              <w:br/>
            </w:r>
            <w:r w:rsidRPr="00BB2CF7">
              <w:rPr>
                <w:b/>
                <w:sz w:val="17"/>
                <w:lang w:val="it-IT"/>
              </w:rPr>
              <w:t xml:space="preserve">Tel. </w:t>
            </w:r>
            <w:r>
              <w:rPr>
                <w:b/>
                <w:sz w:val="17"/>
              </w:rPr>
              <w:t>+39 0461 604 161</w:t>
            </w:r>
            <w:r>
              <w:br/>
            </w:r>
            <w:r>
              <w:rPr>
                <w:b/>
                <w:sz w:val="17"/>
              </w:rPr>
              <w:t>fish@foppa.com</w:t>
            </w:r>
          </w:p>
        </w:tc>
        <w:tc>
          <w:tcPr>
            <w:tcW w:w="3402" w:type="dxa"/>
            <w:tcBorders>
              <w:top w:val="nil"/>
              <w:left w:val="nil"/>
              <w:bottom w:val="nil"/>
              <w:right w:val="nil"/>
            </w:tcBorders>
            <w:shd w:val="clear" w:color="auto" w:fill="E9ECF5"/>
            <w:tcMar>
              <w:top w:w="150" w:type="dxa"/>
              <w:left w:w="180" w:type="dxa"/>
              <w:bottom w:w="120" w:type="dxa"/>
              <w:right w:w="180" w:type="dxa"/>
            </w:tcMar>
            <w:vAlign w:val="center"/>
          </w:tcPr>
          <w:p w14:paraId="7678A552" w14:textId="77777777" w:rsidR="00BF7B87" w:rsidRPr="00AD5DE6" w:rsidRDefault="00BF7B87">
            <w:pPr>
              <w:rPr>
                <w:b/>
                <w:sz w:val="17"/>
                <w:lang w:val="it-IT"/>
              </w:rPr>
            </w:pPr>
            <w:r w:rsidRPr="00AD5DE6">
              <w:rPr>
                <w:b/>
                <w:sz w:val="17"/>
                <w:lang w:val="it-IT"/>
              </w:rPr>
              <w:t xml:space="preserve">BRANZINO FILETTO ALLEVATO </w:t>
            </w:r>
          </w:p>
          <w:p w14:paraId="63AF2C05" w14:textId="77777777" w:rsidR="00BF7B87" w:rsidRPr="00AD5DE6" w:rsidRDefault="00BF7B87">
            <w:pPr>
              <w:rPr>
                <w:b/>
                <w:sz w:val="17"/>
                <w:lang w:val="it-IT"/>
              </w:rPr>
            </w:pPr>
            <w:r w:rsidRPr="00AD5DE6">
              <w:rPr>
                <w:b/>
                <w:sz w:val="17"/>
                <w:lang w:val="it-IT"/>
              </w:rPr>
              <w:t>2x 100-140g 'FOPPA-FISH'</w:t>
            </w:r>
            <w:r w:rsidRPr="00AD5DE6">
              <w:rPr>
                <w:b/>
                <w:sz w:val="17"/>
                <w:lang w:val="it-IT"/>
              </w:rPr>
              <w:br/>
              <w:t xml:space="preserve">WOLFSBARSCHFILET ZUCHT </w:t>
            </w:r>
          </w:p>
          <w:p w14:paraId="7C986368" w14:textId="0D6B2D22" w:rsidR="0012709F" w:rsidRPr="00BF7B87" w:rsidRDefault="00BF7B87">
            <w:r w:rsidRPr="00BF7B87">
              <w:rPr>
                <w:b/>
                <w:sz w:val="17"/>
              </w:rPr>
              <w:t>2x 100-140g 'FOPPA-FISH'</w:t>
            </w:r>
            <w:r w:rsidRPr="00BF7B87">
              <w:rPr>
                <w:b/>
                <w:sz w:val="17"/>
              </w:rPr>
              <w:br/>
            </w:r>
            <w:r w:rsidRPr="00BF7B87">
              <w:rPr>
                <w:b/>
                <w:sz w:val="17"/>
              </w:rPr>
              <w:br/>
              <w:t>Cod./Art. FF01F          EAN 2819133</w:t>
            </w:r>
          </w:p>
        </w:tc>
      </w:tr>
    </w:tbl>
    <w:p w14:paraId="60061E4C" w14:textId="77777777" w:rsidR="0012709F" w:rsidRPr="00BF7B87" w:rsidRDefault="0012709F"/>
    <w:tbl>
      <w:tblPr>
        <w:tblW w:w="10679" w:type="dxa"/>
        <w:jc w:val="center"/>
        <w:tblLayout w:type="fixed"/>
        <w:tblLook w:val="04A0" w:firstRow="1" w:lastRow="0" w:firstColumn="1" w:lastColumn="0" w:noHBand="0" w:noVBand="1"/>
      </w:tblPr>
      <w:tblGrid>
        <w:gridCol w:w="5216"/>
        <w:gridCol w:w="5443"/>
        <w:gridCol w:w="20"/>
      </w:tblGrid>
      <w:tr w:rsidR="0012709F" w14:paraId="7D15C548" w14:textId="77777777" w:rsidTr="00C026D4">
        <w:trPr>
          <w:jc w:val="center"/>
        </w:trPr>
        <w:tc>
          <w:tcPr>
            <w:tcW w:w="10679" w:type="dxa"/>
            <w:gridSpan w:val="3"/>
            <w:tcBorders>
              <w:top w:val="nil"/>
              <w:left w:val="nil"/>
              <w:bottom w:val="nil"/>
              <w:right w:val="nil"/>
            </w:tcBorders>
            <w:shd w:val="clear" w:color="auto" w:fill="E9ECF5"/>
            <w:tcMar>
              <w:top w:w="20" w:type="dxa"/>
              <w:left w:w="50" w:type="dxa"/>
              <w:bottom w:w="20" w:type="dxa"/>
              <w:right w:w="50" w:type="dxa"/>
            </w:tcMar>
          </w:tcPr>
          <w:p w14:paraId="5F378409" w14:textId="4DF3A22F" w:rsidR="00EF16E5" w:rsidRPr="00EF16E5" w:rsidRDefault="00000000">
            <w:pPr>
              <w:rPr>
                <w:b/>
                <w:sz w:val="17"/>
              </w:rPr>
            </w:pPr>
            <w:r>
              <w:rPr>
                <w:b/>
                <w:sz w:val="17"/>
              </w:rPr>
              <w:t>CONSERVAZIONE / LAGERUNG</w:t>
            </w:r>
          </w:p>
        </w:tc>
      </w:tr>
      <w:tr w:rsidR="0012709F" w14:paraId="73A78CC1" w14:textId="77777777" w:rsidTr="00C026D4">
        <w:trPr>
          <w:gridAfter w:val="1"/>
          <w:wAfter w:w="20" w:type="dxa"/>
          <w:jc w:val="center"/>
        </w:trPr>
        <w:tc>
          <w:tcPr>
            <w:tcW w:w="5216"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tcPr>
          <w:p w14:paraId="7B056510" w14:textId="77777777" w:rsidR="0012709F" w:rsidRDefault="00000000">
            <w:r>
              <w:t>Temperatura di conservazione / Lagertemperatur</w:t>
            </w:r>
          </w:p>
        </w:tc>
        <w:tc>
          <w:tcPr>
            <w:tcW w:w="5443"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tcPr>
          <w:p w14:paraId="6098FFE5" w14:textId="62CBD578" w:rsidR="0012709F" w:rsidRDefault="00000000">
            <w:r>
              <w:t>0/+</w:t>
            </w:r>
            <w:r w:rsidR="00AC4406">
              <w:t>2</w:t>
            </w:r>
            <w:r>
              <w:t>°C</w:t>
            </w:r>
          </w:p>
        </w:tc>
      </w:tr>
      <w:tr w:rsidR="0012709F" w:rsidRPr="00A15639" w14:paraId="61F1DE9C" w14:textId="77777777" w:rsidTr="00C026D4">
        <w:trPr>
          <w:gridAfter w:val="1"/>
          <w:wAfter w:w="20" w:type="dxa"/>
          <w:jc w:val="center"/>
        </w:trPr>
        <w:tc>
          <w:tcPr>
            <w:tcW w:w="5216"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tcPr>
          <w:p w14:paraId="00C003ED" w14:textId="4FAA9FA9" w:rsidR="0012709F" w:rsidRPr="00EB1CD3" w:rsidRDefault="00C026D4">
            <w:pPr>
              <w:rPr>
                <w:lang w:val="de-DE"/>
              </w:rPr>
            </w:pPr>
            <w:proofErr w:type="spellStart"/>
            <w:r>
              <w:rPr>
                <w:lang w:val="de-DE"/>
              </w:rPr>
              <w:t>Shelf</w:t>
            </w:r>
            <w:proofErr w:type="spellEnd"/>
            <w:r>
              <w:rPr>
                <w:lang w:val="de-DE"/>
              </w:rPr>
              <w:t xml:space="preserve"> </w:t>
            </w:r>
            <w:proofErr w:type="spellStart"/>
            <w:r>
              <w:rPr>
                <w:lang w:val="de-DE"/>
              </w:rPr>
              <w:t>life</w:t>
            </w:r>
            <w:proofErr w:type="spellEnd"/>
            <w:r w:rsidR="00EB1CD3" w:rsidRPr="00EB1CD3">
              <w:rPr>
                <w:lang w:val="de-DE"/>
              </w:rPr>
              <w:t xml:space="preserve"> / </w:t>
            </w:r>
            <w:r w:rsidRPr="00C026D4">
              <w:rPr>
                <w:lang w:val="de-DE"/>
              </w:rPr>
              <w:t>Haltbarkeit</w:t>
            </w:r>
          </w:p>
        </w:tc>
        <w:tc>
          <w:tcPr>
            <w:tcW w:w="5443"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tcPr>
          <w:p w14:paraId="54294D5C" w14:textId="3965DE64" w:rsidR="0012709F" w:rsidRPr="00A15639" w:rsidRDefault="00000000">
            <w:pPr>
              <w:rPr>
                <w:lang w:val="it-IT"/>
              </w:rPr>
            </w:pPr>
            <w:r w:rsidRPr="00A15639">
              <w:rPr>
                <w:lang w:val="it-IT"/>
              </w:rPr>
              <w:t xml:space="preserve">8 giorni </w:t>
            </w:r>
            <w:r w:rsidR="00C026D4" w:rsidRPr="00A15639">
              <w:rPr>
                <w:lang w:val="it-IT"/>
              </w:rPr>
              <w:t xml:space="preserve">dalla data di confezionamento </w:t>
            </w:r>
            <w:r w:rsidRPr="00A15639">
              <w:rPr>
                <w:lang w:val="it-IT"/>
              </w:rPr>
              <w:t xml:space="preserve">/ </w:t>
            </w:r>
            <w:r w:rsidR="00A15639" w:rsidRPr="00A15639">
              <w:rPr>
                <w:lang w:val="it-IT"/>
              </w:rPr>
              <w:t xml:space="preserve">8 Tage ab dem </w:t>
            </w:r>
            <w:proofErr w:type="spellStart"/>
            <w:r w:rsidR="00A15639" w:rsidRPr="00A15639">
              <w:rPr>
                <w:lang w:val="it-IT"/>
              </w:rPr>
              <w:t>Verpackungsdatum</w:t>
            </w:r>
            <w:proofErr w:type="spellEnd"/>
          </w:p>
        </w:tc>
      </w:tr>
      <w:tr w:rsidR="00C026D4" w:rsidRPr="00A15639" w14:paraId="1C29158F" w14:textId="77777777" w:rsidTr="00C026D4">
        <w:trPr>
          <w:gridAfter w:val="1"/>
          <w:wAfter w:w="20" w:type="dxa"/>
          <w:jc w:val="center"/>
        </w:trPr>
        <w:tc>
          <w:tcPr>
            <w:tcW w:w="5216"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tcPr>
          <w:p w14:paraId="003D8278" w14:textId="42316F08" w:rsidR="00C026D4" w:rsidRDefault="00C026D4">
            <w:pPr>
              <w:rPr>
                <w:lang w:val="de-DE"/>
              </w:rPr>
            </w:pPr>
            <w:proofErr w:type="spellStart"/>
            <w:r>
              <w:rPr>
                <w:lang w:val="de-DE"/>
              </w:rPr>
              <w:t>Stato</w:t>
            </w:r>
            <w:proofErr w:type="spellEnd"/>
            <w:r>
              <w:rPr>
                <w:lang w:val="de-DE"/>
              </w:rPr>
              <w:t xml:space="preserve"> </w:t>
            </w:r>
            <w:proofErr w:type="spellStart"/>
            <w:r>
              <w:rPr>
                <w:lang w:val="de-DE"/>
              </w:rPr>
              <w:t>fisico</w:t>
            </w:r>
            <w:proofErr w:type="spellEnd"/>
            <w:r>
              <w:rPr>
                <w:lang w:val="de-DE"/>
              </w:rPr>
              <w:t xml:space="preserve"> / </w:t>
            </w:r>
            <w:r w:rsidRPr="00C026D4">
              <w:rPr>
                <w:lang w:val="de-DE"/>
              </w:rPr>
              <w:t>Physischer Zustand des Produkts</w:t>
            </w:r>
          </w:p>
        </w:tc>
        <w:tc>
          <w:tcPr>
            <w:tcW w:w="5443"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tcPr>
          <w:p w14:paraId="52C2F475" w14:textId="0FB11337" w:rsidR="00C026D4" w:rsidRPr="00A15639" w:rsidRDefault="00A15639">
            <w:pPr>
              <w:rPr>
                <w:lang w:val="it-IT"/>
              </w:rPr>
            </w:pPr>
            <w:r>
              <w:rPr>
                <w:lang w:val="it-IT"/>
              </w:rPr>
              <w:t>F</w:t>
            </w:r>
            <w:r w:rsidRPr="00A15639">
              <w:rPr>
                <w:lang w:val="it-IT"/>
              </w:rPr>
              <w:t xml:space="preserve">resco, non congelato </w:t>
            </w:r>
            <w:r>
              <w:rPr>
                <w:lang w:val="it-IT"/>
              </w:rPr>
              <w:t>e</w:t>
            </w:r>
            <w:r w:rsidRPr="00A15639">
              <w:rPr>
                <w:lang w:val="it-IT"/>
              </w:rPr>
              <w:t xml:space="preserve"> non decongelato</w:t>
            </w:r>
            <w:r>
              <w:rPr>
                <w:lang w:val="it-IT"/>
              </w:rPr>
              <w:t xml:space="preserve"> / </w:t>
            </w:r>
            <w:r w:rsidRPr="00A15639">
              <w:rPr>
                <w:lang w:val="it-IT"/>
              </w:rPr>
              <w:t xml:space="preserve">Frisch, </w:t>
            </w:r>
            <w:proofErr w:type="spellStart"/>
            <w:r w:rsidRPr="00A15639">
              <w:rPr>
                <w:lang w:val="it-IT"/>
              </w:rPr>
              <w:t>nicht</w:t>
            </w:r>
            <w:proofErr w:type="spellEnd"/>
            <w:r w:rsidRPr="00A15639">
              <w:rPr>
                <w:lang w:val="it-IT"/>
              </w:rPr>
              <w:t xml:space="preserve"> </w:t>
            </w:r>
            <w:proofErr w:type="spellStart"/>
            <w:r w:rsidRPr="00A15639">
              <w:rPr>
                <w:lang w:val="it-IT"/>
              </w:rPr>
              <w:t>gefroren</w:t>
            </w:r>
            <w:proofErr w:type="spellEnd"/>
            <w:r w:rsidRPr="00A15639">
              <w:rPr>
                <w:lang w:val="it-IT"/>
              </w:rPr>
              <w:t xml:space="preserve"> und </w:t>
            </w:r>
            <w:proofErr w:type="spellStart"/>
            <w:r w:rsidRPr="00A15639">
              <w:rPr>
                <w:lang w:val="it-IT"/>
              </w:rPr>
              <w:t>nicht</w:t>
            </w:r>
            <w:proofErr w:type="spellEnd"/>
            <w:r w:rsidRPr="00A15639">
              <w:rPr>
                <w:lang w:val="it-IT"/>
              </w:rPr>
              <w:t xml:space="preserve"> </w:t>
            </w:r>
            <w:proofErr w:type="spellStart"/>
            <w:r w:rsidRPr="00A15639">
              <w:rPr>
                <w:lang w:val="it-IT"/>
              </w:rPr>
              <w:t>aufgetaut</w:t>
            </w:r>
            <w:proofErr w:type="spellEnd"/>
          </w:p>
        </w:tc>
      </w:tr>
    </w:tbl>
    <w:p w14:paraId="44EAFD9C" w14:textId="77777777" w:rsidR="0012709F" w:rsidRPr="00A15639" w:rsidRDefault="0012709F">
      <w:pPr>
        <w:spacing w:after="100"/>
        <w:rPr>
          <w:lang w:val="it-IT"/>
        </w:rPr>
      </w:pPr>
    </w:p>
    <w:p w14:paraId="4B94D5A5" w14:textId="77777777" w:rsidR="0012709F" w:rsidRPr="00A15639" w:rsidRDefault="0012709F">
      <w:pPr>
        <w:spacing w:after="100"/>
        <w:rPr>
          <w:lang w:val="it-IT"/>
        </w:rPr>
      </w:pPr>
    </w:p>
    <w:tbl>
      <w:tblPr>
        <w:tblW w:w="0" w:type="auto"/>
        <w:jc w:val="center"/>
        <w:tblLayout w:type="fixed"/>
        <w:tblLook w:val="04A0" w:firstRow="1" w:lastRow="0" w:firstColumn="1" w:lastColumn="0" w:noHBand="0" w:noVBand="1"/>
      </w:tblPr>
      <w:tblGrid>
        <w:gridCol w:w="5216"/>
        <w:gridCol w:w="5443"/>
        <w:gridCol w:w="20"/>
      </w:tblGrid>
      <w:tr w:rsidR="0012709F" w14:paraId="140F98A2" w14:textId="77777777">
        <w:trPr>
          <w:jc w:val="center"/>
        </w:trPr>
        <w:tc>
          <w:tcPr>
            <w:tcW w:w="10262" w:type="dxa"/>
            <w:gridSpan w:val="3"/>
            <w:tcBorders>
              <w:top w:val="nil"/>
              <w:left w:val="nil"/>
              <w:bottom w:val="nil"/>
              <w:right w:val="nil"/>
            </w:tcBorders>
            <w:shd w:val="clear" w:color="auto" w:fill="E9ECF5"/>
            <w:tcMar>
              <w:top w:w="20" w:type="dxa"/>
              <w:left w:w="50" w:type="dxa"/>
              <w:bottom w:w="20" w:type="dxa"/>
              <w:right w:w="50" w:type="dxa"/>
            </w:tcMar>
          </w:tcPr>
          <w:p w14:paraId="503331E6" w14:textId="77777777" w:rsidR="0012709F" w:rsidRDefault="00000000">
            <w:r>
              <w:rPr>
                <w:b/>
                <w:sz w:val="17"/>
              </w:rPr>
              <w:t>DATI LOGISTICI / LOGISTIKDATEN</w:t>
            </w:r>
          </w:p>
        </w:tc>
      </w:tr>
      <w:tr w:rsidR="0012709F" w14:paraId="0077C78B" w14:textId="77777777" w:rsidTr="2F4228AE">
        <w:trPr>
          <w:gridAfter w:val="1"/>
          <w:wAfter w:w="20" w:type="dxa"/>
          <w:jc w:val="center"/>
        </w:trPr>
        <w:tc>
          <w:tcPr>
            <w:tcW w:w="5216"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160352B2" w14:textId="77777777" w:rsidR="0012709F" w:rsidRPr="00BB2CF7" w:rsidRDefault="00000000">
            <w:pPr>
              <w:rPr>
                <w:lang w:val="de-DE"/>
              </w:rPr>
            </w:pPr>
            <w:r w:rsidRPr="00BB2CF7">
              <w:rPr>
                <w:lang w:val="de-DE"/>
              </w:rPr>
              <w:t>Peso medio pezzo / Durchschnittsgewicht pro Stück</w:t>
            </w:r>
          </w:p>
        </w:tc>
        <w:tc>
          <w:tcPr>
            <w:tcW w:w="5443"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0FBF8581" w14:textId="7D0DE6D6" w:rsidR="0012709F" w:rsidRDefault="00BF7B87">
            <w:r w:rsidRPr="00BF7B87">
              <w:t>0,10-0,14 kg</w:t>
            </w:r>
          </w:p>
        </w:tc>
      </w:tr>
      <w:tr w:rsidR="0012709F" w14:paraId="7C587B40" w14:textId="77777777" w:rsidTr="2F4228AE">
        <w:trPr>
          <w:gridAfter w:val="1"/>
          <w:wAfter w:w="20" w:type="dxa"/>
          <w:jc w:val="center"/>
        </w:trPr>
        <w:tc>
          <w:tcPr>
            <w:tcW w:w="5216"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1952FF28" w14:textId="77777777" w:rsidR="0012709F" w:rsidRPr="00BB2CF7" w:rsidRDefault="00000000">
            <w:pPr>
              <w:rPr>
                <w:lang w:val="it-IT"/>
              </w:rPr>
            </w:pPr>
            <w:r w:rsidRPr="00BB2CF7">
              <w:rPr>
                <w:lang w:val="it-IT"/>
              </w:rPr>
              <w:t>Pezzi per contenitore / Stück pro Verpackung</w:t>
            </w:r>
          </w:p>
        </w:tc>
        <w:tc>
          <w:tcPr>
            <w:tcW w:w="5443"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3DB63C99" w14:textId="77777777" w:rsidR="0012709F" w:rsidRDefault="00000000">
            <w:r>
              <w:t>2 filetti / 2 Filets</w:t>
            </w:r>
          </w:p>
        </w:tc>
      </w:tr>
      <w:tr w:rsidR="0012709F" w14:paraId="13E850BB" w14:textId="77777777" w:rsidTr="2F4228AE">
        <w:trPr>
          <w:gridAfter w:val="1"/>
          <w:wAfter w:w="20" w:type="dxa"/>
          <w:jc w:val="center"/>
        </w:trPr>
        <w:tc>
          <w:tcPr>
            <w:tcW w:w="5216"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10F6505F" w14:textId="77777777" w:rsidR="0012709F" w:rsidRPr="00BB2CF7" w:rsidRDefault="00000000">
            <w:pPr>
              <w:rPr>
                <w:lang w:val="de-DE"/>
              </w:rPr>
            </w:pPr>
            <w:r w:rsidRPr="00BB2CF7">
              <w:rPr>
                <w:lang w:val="de-DE"/>
              </w:rPr>
              <w:t>Peso medio contenitore / Durchschnittsgewicht Verpackung</w:t>
            </w:r>
          </w:p>
        </w:tc>
        <w:tc>
          <w:tcPr>
            <w:tcW w:w="5443"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7DE778E7" w14:textId="39B7C119" w:rsidR="0012709F" w:rsidRDefault="00AC4406">
            <w:r w:rsidRPr="00AC4406">
              <w:t>0,2</w:t>
            </w:r>
            <w:r w:rsidR="00BF7B87">
              <w:t>0</w:t>
            </w:r>
            <w:r w:rsidRPr="00AC4406">
              <w:t>-0,2</w:t>
            </w:r>
            <w:r w:rsidR="00BF7B87">
              <w:t>8</w:t>
            </w:r>
            <w:r w:rsidRPr="00AC4406">
              <w:t xml:space="preserve"> kg</w:t>
            </w:r>
          </w:p>
        </w:tc>
      </w:tr>
      <w:tr w:rsidR="0012709F" w14:paraId="3194F4EF" w14:textId="77777777" w:rsidTr="2F4228AE">
        <w:trPr>
          <w:gridAfter w:val="1"/>
          <w:wAfter w:w="20" w:type="dxa"/>
          <w:jc w:val="center"/>
        </w:trPr>
        <w:tc>
          <w:tcPr>
            <w:tcW w:w="5216"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61D4C311" w14:textId="77777777" w:rsidR="0012709F" w:rsidRPr="00BB2CF7" w:rsidRDefault="00000000">
            <w:pPr>
              <w:rPr>
                <w:lang w:val="it-IT"/>
              </w:rPr>
            </w:pPr>
            <w:r w:rsidRPr="00BB2CF7">
              <w:rPr>
                <w:lang w:val="it-IT"/>
              </w:rPr>
              <w:t>Tipologia confezionamento / Art der Verpackung</w:t>
            </w:r>
          </w:p>
        </w:tc>
        <w:tc>
          <w:tcPr>
            <w:tcW w:w="5443"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756047E8" w14:textId="77777777" w:rsidR="0012709F" w:rsidRDefault="00000000">
            <w:r>
              <w:t>Confezionamento in skin / Skin-Verpackung</w:t>
            </w:r>
          </w:p>
        </w:tc>
      </w:tr>
      <w:tr w:rsidR="0012709F" w14:paraId="2E67FD8F" w14:textId="77777777" w:rsidTr="2F4228AE">
        <w:trPr>
          <w:gridAfter w:val="1"/>
          <w:wAfter w:w="20" w:type="dxa"/>
          <w:jc w:val="center"/>
        </w:trPr>
        <w:tc>
          <w:tcPr>
            <w:tcW w:w="5216"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0A09F80E" w14:textId="77777777" w:rsidR="0012709F" w:rsidRDefault="00000000">
            <w:r>
              <w:t>Imballi primari / Primärverpackungen</w:t>
            </w:r>
          </w:p>
        </w:tc>
        <w:tc>
          <w:tcPr>
            <w:tcW w:w="5443"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08C7C9BB" w14:textId="77777777" w:rsidR="0012709F" w:rsidRDefault="00000000">
            <w:r>
              <w:t>Film Cryovac / Cryovac-Folie</w:t>
            </w:r>
          </w:p>
        </w:tc>
      </w:tr>
      <w:tr w:rsidR="0012709F" w14:paraId="35B7858A" w14:textId="77777777" w:rsidTr="2F4228AE">
        <w:trPr>
          <w:gridAfter w:val="1"/>
          <w:wAfter w:w="20" w:type="dxa"/>
          <w:jc w:val="center"/>
        </w:trPr>
        <w:tc>
          <w:tcPr>
            <w:tcW w:w="5216"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00F9F212" w14:textId="77777777" w:rsidR="0012709F" w:rsidRDefault="00000000">
            <w:r>
              <w:t>Imballo secondario / Sekundärverpackung</w:t>
            </w:r>
          </w:p>
        </w:tc>
        <w:tc>
          <w:tcPr>
            <w:tcW w:w="5443"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1EBE5A52" w14:textId="77777777" w:rsidR="0012709F" w:rsidRDefault="00000000">
            <w:r>
              <w:t>Cartone / Karton</w:t>
            </w:r>
          </w:p>
        </w:tc>
      </w:tr>
      <w:tr w:rsidR="0012709F" w14:paraId="7573DCDB" w14:textId="77777777" w:rsidTr="2F4228AE">
        <w:trPr>
          <w:gridAfter w:val="1"/>
          <w:wAfter w:w="20" w:type="dxa"/>
          <w:jc w:val="center"/>
        </w:trPr>
        <w:tc>
          <w:tcPr>
            <w:tcW w:w="5216"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060AC409" w14:textId="77777777" w:rsidR="0012709F" w:rsidRDefault="00000000">
            <w:r>
              <w:t>Dimensione contenitore / Größe der Verpackung</w:t>
            </w:r>
          </w:p>
        </w:tc>
        <w:tc>
          <w:tcPr>
            <w:tcW w:w="5443"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3DEEC669" w14:textId="564BC1E4" w:rsidR="0012709F" w:rsidRDefault="5578CD82">
            <w:r>
              <w:t>12 X 34</w:t>
            </w:r>
            <w:r w:rsidR="00BB2CF7">
              <w:t xml:space="preserve"> cm</w:t>
            </w:r>
          </w:p>
        </w:tc>
      </w:tr>
    </w:tbl>
    <w:p w14:paraId="3656B9AB" w14:textId="77777777" w:rsidR="0012709F" w:rsidRDefault="0012709F">
      <w:pPr>
        <w:spacing w:after="100"/>
      </w:pPr>
    </w:p>
    <w:p w14:paraId="45FB0818" w14:textId="77777777" w:rsidR="0012709F" w:rsidRDefault="0012709F">
      <w:pPr>
        <w:spacing w:after="100"/>
      </w:pPr>
    </w:p>
    <w:tbl>
      <w:tblPr>
        <w:tblW w:w="0" w:type="auto"/>
        <w:jc w:val="center"/>
        <w:tblLayout w:type="fixed"/>
        <w:tblLook w:val="04A0" w:firstRow="1" w:lastRow="0" w:firstColumn="1" w:lastColumn="0" w:noHBand="0" w:noVBand="1"/>
      </w:tblPr>
      <w:tblGrid>
        <w:gridCol w:w="2268"/>
        <w:gridCol w:w="8391"/>
        <w:gridCol w:w="20"/>
      </w:tblGrid>
      <w:tr w:rsidR="0012709F" w14:paraId="6A350099" w14:textId="77777777">
        <w:trPr>
          <w:jc w:val="center"/>
        </w:trPr>
        <w:tc>
          <w:tcPr>
            <w:tcW w:w="10262" w:type="dxa"/>
            <w:gridSpan w:val="3"/>
            <w:tcBorders>
              <w:top w:val="nil"/>
              <w:left w:val="nil"/>
              <w:bottom w:val="nil"/>
              <w:right w:val="nil"/>
            </w:tcBorders>
            <w:shd w:val="clear" w:color="auto" w:fill="E9ECF5"/>
            <w:tcMar>
              <w:top w:w="20" w:type="dxa"/>
              <w:left w:w="50" w:type="dxa"/>
              <w:bottom w:w="20" w:type="dxa"/>
              <w:right w:w="50" w:type="dxa"/>
            </w:tcMar>
          </w:tcPr>
          <w:p w14:paraId="3735751A" w14:textId="77777777" w:rsidR="0012709F" w:rsidRDefault="00000000">
            <w:r>
              <w:rPr>
                <w:b/>
                <w:sz w:val="17"/>
              </w:rPr>
              <w:t>INFORMAZIONI AGGIUNTIVE / ZUSATZINFORMATIONEN</w:t>
            </w:r>
          </w:p>
        </w:tc>
      </w:tr>
      <w:tr w:rsidR="0012709F" w:rsidRPr="00884364" w14:paraId="7EDCACAD" w14:textId="77777777">
        <w:trPr>
          <w:gridAfter w:val="1"/>
          <w:wAfter w:w="20" w:type="dxa"/>
          <w:jc w:val="center"/>
        </w:trPr>
        <w:tc>
          <w:tcPr>
            <w:tcW w:w="2268"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28C40D2E" w14:textId="1DF23A25" w:rsidR="0012709F" w:rsidRDefault="00000000">
            <w:proofErr w:type="spellStart"/>
            <w:r>
              <w:rPr>
                <w:b/>
              </w:rPr>
              <w:t>Etichettatura</w:t>
            </w:r>
            <w:proofErr w:type="spellEnd"/>
            <w:r w:rsidR="00EF16E5">
              <w:rPr>
                <w:b/>
              </w:rPr>
              <w:t xml:space="preserve"> / </w:t>
            </w:r>
            <w:proofErr w:type="spellStart"/>
            <w:r w:rsidR="00EF16E5" w:rsidRPr="00EF16E5">
              <w:rPr>
                <w:b/>
              </w:rPr>
              <w:t>Kennzeichnung</w:t>
            </w:r>
            <w:proofErr w:type="spellEnd"/>
          </w:p>
        </w:tc>
        <w:tc>
          <w:tcPr>
            <w:tcW w:w="8391"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10B0348D" w14:textId="190BAC96" w:rsidR="0012709F" w:rsidRPr="00884364" w:rsidRDefault="00000000">
            <w:pPr>
              <w:rPr>
                <w:lang w:val="de-DE"/>
              </w:rPr>
            </w:pPr>
            <w:proofErr w:type="spellStart"/>
            <w:r w:rsidRPr="00884364">
              <w:rPr>
                <w:lang w:val="de-DE"/>
              </w:rPr>
              <w:t>Prodotto</w:t>
            </w:r>
            <w:proofErr w:type="spellEnd"/>
            <w:r w:rsidRPr="00884364">
              <w:rPr>
                <w:lang w:val="de-DE"/>
              </w:rPr>
              <w:t xml:space="preserve"> </w:t>
            </w:r>
            <w:proofErr w:type="spellStart"/>
            <w:r w:rsidRPr="00884364">
              <w:rPr>
                <w:lang w:val="de-DE"/>
              </w:rPr>
              <w:t>etichettato</w:t>
            </w:r>
            <w:proofErr w:type="spellEnd"/>
            <w:r w:rsidRPr="00884364">
              <w:rPr>
                <w:lang w:val="de-DE"/>
              </w:rPr>
              <w:t xml:space="preserve"> in </w:t>
            </w:r>
            <w:proofErr w:type="spellStart"/>
            <w:r w:rsidRPr="00884364">
              <w:rPr>
                <w:lang w:val="de-DE"/>
              </w:rPr>
              <w:t>conformità</w:t>
            </w:r>
            <w:proofErr w:type="spellEnd"/>
            <w:r w:rsidRPr="00884364">
              <w:rPr>
                <w:lang w:val="de-DE"/>
              </w:rPr>
              <w:t xml:space="preserve"> al Reg 1169/11 UE</w:t>
            </w:r>
            <w:r w:rsidR="00884364" w:rsidRPr="00884364">
              <w:rPr>
                <w:lang w:val="de-DE"/>
              </w:rPr>
              <w:t xml:space="preserve"> / </w:t>
            </w:r>
            <w:r w:rsidR="00884364" w:rsidRPr="00884364">
              <w:rPr>
                <w:lang w:val="de-DE"/>
              </w:rPr>
              <w:t>Produkt gemäß der EU-Verordnung (EU) Nr. 1169/2011 gekennzeichnet</w:t>
            </w:r>
          </w:p>
        </w:tc>
      </w:tr>
      <w:tr w:rsidR="0012709F" w:rsidRPr="00884364" w14:paraId="5B1150F7" w14:textId="77777777">
        <w:trPr>
          <w:gridAfter w:val="1"/>
          <w:wAfter w:w="20" w:type="dxa"/>
          <w:jc w:val="center"/>
        </w:trPr>
        <w:tc>
          <w:tcPr>
            <w:tcW w:w="2268"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338483C2" w14:textId="48AEBF16" w:rsidR="0012709F" w:rsidRPr="00EF16E5" w:rsidRDefault="00000000">
            <w:pPr>
              <w:rPr>
                <w:lang w:val="de-DE"/>
              </w:rPr>
            </w:pPr>
            <w:proofErr w:type="spellStart"/>
            <w:r w:rsidRPr="00EF16E5">
              <w:rPr>
                <w:b/>
                <w:lang w:val="de-DE"/>
              </w:rPr>
              <w:t>Idoneità</w:t>
            </w:r>
            <w:proofErr w:type="spellEnd"/>
            <w:r w:rsidRPr="00EF16E5">
              <w:rPr>
                <w:b/>
                <w:lang w:val="de-DE"/>
              </w:rPr>
              <w:t xml:space="preserve"> Imballi </w:t>
            </w:r>
            <w:proofErr w:type="spellStart"/>
            <w:r w:rsidR="00EF16E5" w:rsidRPr="00EF16E5">
              <w:rPr>
                <w:b/>
                <w:lang w:val="de-DE"/>
              </w:rPr>
              <w:t>primar</w:t>
            </w:r>
            <w:r w:rsidR="009B734F">
              <w:rPr>
                <w:b/>
                <w:lang w:val="de-DE"/>
              </w:rPr>
              <w:t>i</w:t>
            </w:r>
            <w:proofErr w:type="spellEnd"/>
            <w:r w:rsidR="009B734F">
              <w:rPr>
                <w:b/>
                <w:lang w:val="de-DE"/>
              </w:rPr>
              <w:t xml:space="preserve"> </w:t>
            </w:r>
            <w:r w:rsidR="00EF16E5" w:rsidRPr="00EF16E5">
              <w:rPr>
                <w:b/>
                <w:lang w:val="de-DE"/>
              </w:rPr>
              <w:t xml:space="preserve">/ </w:t>
            </w:r>
            <w:r w:rsidR="00EF16E5" w:rsidRPr="00EF16E5">
              <w:rPr>
                <w:b/>
                <w:lang w:val="de-DE"/>
              </w:rPr>
              <w:t>Eignung der Primärverpackungen</w:t>
            </w:r>
          </w:p>
        </w:tc>
        <w:tc>
          <w:tcPr>
            <w:tcW w:w="8391"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61740D7B" w14:textId="1D5801D5" w:rsidR="0012709F" w:rsidRPr="00884364" w:rsidRDefault="00000000">
            <w:pPr>
              <w:rPr>
                <w:lang w:val="de-DE"/>
              </w:rPr>
            </w:pPr>
            <w:r w:rsidRPr="00BB2CF7">
              <w:rPr>
                <w:lang w:val="it-IT"/>
              </w:rPr>
              <w:t xml:space="preserve">Gli imballi primari sono idonei: Reg (UE) 1935/2004, Reg (UE) 10/2011, 2023/2006 (UE) Reg. </w:t>
            </w:r>
            <w:r w:rsidRPr="00884364">
              <w:rPr>
                <w:lang w:val="de-DE"/>
              </w:rPr>
              <w:t xml:space="preserve">CE 1895/ 2005, D.M. 21/3/73, DPR 777/82, DPR 108/1992 e </w:t>
            </w:r>
            <w:proofErr w:type="spellStart"/>
            <w:r w:rsidRPr="00884364">
              <w:rPr>
                <w:lang w:val="de-DE"/>
              </w:rPr>
              <w:t>successive</w:t>
            </w:r>
            <w:proofErr w:type="spellEnd"/>
            <w:r w:rsidRPr="00884364">
              <w:rPr>
                <w:lang w:val="de-DE"/>
              </w:rPr>
              <w:t xml:space="preserve"> </w:t>
            </w:r>
            <w:proofErr w:type="spellStart"/>
            <w:r w:rsidRPr="00884364">
              <w:rPr>
                <w:lang w:val="de-DE"/>
              </w:rPr>
              <w:t>modifiche</w:t>
            </w:r>
            <w:proofErr w:type="spellEnd"/>
            <w:r w:rsidR="00884364" w:rsidRPr="00884364">
              <w:rPr>
                <w:lang w:val="de-DE"/>
              </w:rPr>
              <w:t xml:space="preserve"> </w:t>
            </w:r>
            <w:r w:rsidR="00884364">
              <w:rPr>
                <w:lang w:val="de-DE"/>
              </w:rPr>
              <w:t xml:space="preserve"> / </w:t>
            </w:r>
            <w:r w:rsidR="00884364" w:rsidRPr="00884364">
              <w:rPr>
                <w:lang w:val="de-DE"/>
              </w:rPr>
              <w:t>Die Primärverpackungen sind geeignet und entsprechen folgenden Vorschriften: Verordnung (EU) Nr. 1935/2004, Verordnung (EU) Nr. 10/2011, Verordnung (EG) Nr. 2023/2006, Verordnung (EG) Nr. 1895/2005, Ministerialdekret vom 21.03.1973, DPR Nr. 777/1982, DPR Nr. 108/1992 sowie deren nachfolgenden Änderungen</w:t>
            </w:r>
          </w:p>
        </w:tc>
      </w:tr>
      <w:tr w:rsidR="0012709F" w14:paraId="5BEB54E2" w14:textId="77777777">
        <w:trPr>
          <w:gridAfter w:val="1"/>
          <w:wAfter w:w="20" w:type="dxa"/>
          <w:jc w:val="center"/>
        </w:trPr>
        <w:tc>
          <w:tcPr>
            <w:tcW w:w="2268"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0D094E5C" w14:textId="35A2689C" w:rsidR="0012709F" w:rsidRPr="00BB2CF7" w:rsidRDefault="00000000">
            <w:pPr>
              <w:rPr>
                <w:lang w:val="it-IT"/>
              </w:rPr>
            </w:pPr>
            <w:r w:rsidRPr="00BB2CF7">
              <w:rPr>
                <w:b/>
                <w:lang w:val="it-IT"/>
              </w:rPr>
              <w:t>OGM e derivati da OGM</w:t>
            </w:r>
            <w:r w:rsidR="00EF16E5">
              <w:rPr>
                <w:b/>
                <w:lang w:val="it-IT"/>
              </w:rPr>
              <w:t xml:space="preserve"> / </w:t>
            </w:r>
            <w:r w:rsidR="00EF16E5" w:rsidRPr="00EF16E5">
              <w:rPr>
                <w:b/>
                <w:lang w:val="it-IT"/>
              </w:rPr>
              <w:t>GVO und GVO-Derivate</w:t>
            </w:r>
          </w:p>
        </w:tc>
        <w:tc>
          <w:tcPr>
            <w:tcW w:w="8391"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3F20C7BA" w14:textId="264FA051" w:rsidR="0012709F" w:rsidRDefault="00000000">
            <w:r w:rsidRPr="00BB2CF7">
              <w:rPr>
                <w:lang w:val="it-IT"/>
              </w:rPr>
              <w:t xml:space="preserve">Il prodotto non è OGM, non deriva da OGM e non contiene ingredienti derivati da OGM. </w:t>
            </w:r>
            <w:r w:rsidRPr="00884364">
              <w:rPr>
                <w:lang w:val="de-DE"/>
              </w:rPr>
              <w:t>(Reg. 1829/2003 e 1830/2003 CE)</w:t>
            </w:r>
            <w:r w:rsidR="00884364" w:rsidRPr="00884364">
              <w:rPr>
                <w:lang w:val="de-DE"/>
              </w:rPr>
              <w:t xml:space="preserve"> / </w:t>
            </w:r>
            <w:r w:rsidR="00884364" w:rsidRPr="00884364">
              <w:rPr>
                <w:lang w:val="de-DE"/>
              </w:rPr>
              <w:t xml:space="preserve">Das Produkt ist nicht gentechnisch verändert, stammt nicht aus gentechnisch veränderten Organismen (GVO) und enthält keine Zutaten, die aus GVO gewonnen wurden. </w:t>
            </w:r>
            <w:r w:rsidR="00884364" w:rsidRPr="00884364">
              <w:t>(</w:t>
            </w:r>
            <w:proofErr w:type="spellStart"/>
            <w:r w:rsidR="00884364" w:rsidRPr="00884364">
              <w:t>Verordnungen</w:t>
            </w:r>
            <w:proofErr w:type="spellEnd"/>
            <w:r w:rsidR="00884364" w:rsidRPr="00884364">
              <w:t xml:space="preserve"> (EG) Nr. 1829/2003 und 1830/2003)</w:t>
            </w:r>
          </w:p>
        </w:tc>
      </w:tr>
      <w:tr w:rsidR="0012709F" w:rsidRPr="00884364" w14:paraId="33AA9C46" w14:textId="77777777">
        <w:trPr>
          <w:gridAfter w:val="1"/>
          <w:wAfter w:w="20" w:type="dxa"/>
          <w:jc w:val="center"/>
        </w:trPr>
        <w:tc>
          <w:tcPr>
            <w:tcW w:w="2268"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035F8FA7" w14:textId="704D5EEA" w:rsidR="0012709F" w:rsidRDefault="00000000">
            <w:proofErr w:type="spellStart"/>
            <w:r>
              <w:rPr>
                <w:b/>
              </w:rPr>
              <w:t>Ionizzazione</w:t>
            </w:r>
            <w:proofErr w:type="spellEnd"/>
            <w:r w:rsidR="00EF16E5">
              <w:rPr>
                <w:b/>
              </w:rPr>
              <w:t xml:space="preserve"> / </w:t>
            </w:r>
            <w:proofErr w:type="spellStart"/>
            <w:r w:rsidR="00EF16E5" w:rsidRPr="00EF16E5">
              <w:rPr>
                <w:b/>
              </w:rPr>
              <w:t>Ionisierung</w:t>
            </w:r>
            <w:proofErr w:type="spellEnd"/>
          </w:p>
        </w:tc>
        <w:tc>
          <w:tcPr>
            <w:tcW w:w="8391"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4061D78C" w14:textId="2070AADF" w:rsidR="0012709F" w:rsidRPr="00884364" w:rsidRDefault="00000000">
            <w:r w:rsidRPr="00884364">
              <w:t xml:space="preserve">Il </w:t>
            </w:r>
            <w:proofErr w:type="spellStart"/>
            <w:r w:rsidRPr="00884364">
              <w:t>prodotto</w:t>
            </w:r>
            <w:proofErr w:type="spellEnd"/>
            <w:r w:rsidRPr="00884364">
              <w:t xml:space="preserve"> non ha subito </w:t>
            </w:r>
            <w:proofErr w:type="spellStart"/>
            <w:r w:rsidRPr="00884364">
              <w:t>trattamenti</w:t>
            </w:r>
            <w:proofErr w:type="spellEnd"/>
            <w:r w:rsidRPr="00884364">
              <w:t xml:space="preserve"> con </w:t>
            </w:r>
            <w:proofErr w:type="spellStart"/>
            <w:r w:rsidRPr="00884364">
              <w:t>radiazioni</w:t>
            </w:r>
            <w:proofErr w:type="spellEnd"/>
            <w:r w:rsidRPr="00884364">
              <w:t xml:space="preserve"> </w:t>
            </w:r>
            <w:proofErr w:type="spellStart"/>
            <w:r w:rsidRPr="00884364">
              <w:t>ionizzanti</w:t>
            </w:r>
            <w:proofErr w:type="spellEnd"/>
            <w:r w:rsidRPr="00884364">
              <w:t xml:space="preserve"> e non </w:t>
            </w:r>
            <w:proofErr w:type="spellStart"/>
            <w:r w:rsidRPr="00884364">
              <w:t>contiene</w:t>
            </w:r>
            <w:proofErr w:type="spellEnd"/>
            <w:r w:rsidRPr="00884364">
              <w:t xml:space="preserve"> </w:t>
            </w:r>
            <w:proofErr w:type="spellStart"/>
            <w:r w:rsidRPr="00884364">
              <w:t>ingredienti</w:t>
            </w:r>
            <w:proofErr w:type="spellEnd"/>
            <w:r w:rsidRPr="00884364">
              <w:t xml:space="preserve"> </w:t>
            </w:r>
            <w:proofErr w:type="spellStart"/>
            <w:r w:rsidRPr="00884364">
              <w:t>ionizzanti</w:t>
            </w:r>
            <w:proofErr w:type="spellEnd"/>
            <w:r w:rsidRPr="00884364">
              <w:t xml:space="preserve"> (Dir CE 1999/2 e 1999/3)</w:t>
            </w:r>
            <w:r w:rsidR="00884364" w:rsidRPr="00884364">
              <w:t xml:space="preserve"> / </w:t>
            </w:r>
            <w:r w:rsidR="00884364" w:rsidRPr="00884364">
              <w:t xml:space="preserve">Das </w:t>
            </w:r>
            <w:proofErr w:type="spellStart"/>
            <w:r w:rsidR="00884364" w:rsidRPr="00884364">
              <w:t>Produkt</w:t>
            </w:r>
            <w:proofErr w:type="spellEnd"/>
            <w:r w:rsidR="00884364" w:rsidRPr="00884364">
              <w:t xml:space="preserve"> </w:t>
            </w:r>
            <w:proofErr w:type="spellStart"/>
            <w:r w:rsidR="00884364" w:rsidRPr="00884364">
              <w:t>wurde</w:t>
            </w:r>
            <w:proofErr w:type="spellEnd"/>
            <w:r w:rsidR="00884364" w:rsidRPr="00884364">
              <w:t xml:space="preserve"> </w:t>
            </w:r>
            <w:proofErr w:type="spellStart"/>
            <w:r w:rsidR="00884364" w:rsidRPr="00884364">
              <w:t>keiner</w:t>
            </w:r>
            <w:proofErr w:type="spellEnd"/>
            <w:r w:rsidR="00884364" w:rsidRPr="00884364">
              <w:t xml:space="preserve"> </w:t>
            </w:r>
            <w:proofErr w:type="spellStart"/>
            <w:r w:rsidR="00884364" w:rsidRPr="00884364">
              <w:t>Behandlung</w:t>
            </w:r>
            <w:proofErr w:type="spellEnd"/>
            <w:r w:rsidR="00884364" w:rsidRPr="00884364">
              <w:t xml:space="preserve"> </w:t>
            </w:r>
            <w:proofErr w:type="spellStart"/>
            <w:r w:rsidR="00884364" w:rsidRPr="00884364">
              <w:t>mit</w:t>
            </w:r>
            <w:proofErr w:type="spellEnd"/>
            <w:r w:rsidR="00884364" w:rsidRPr="00884364">
              <w:t xml:space="preserve"> </w:t>
            </w:r>
            <w:proofErr w:type="spellStart"/>
            <w:r w:rsidR="00884364" w:rsidRPr="00884364">
              <w:t>ionisierender</w:t>
            </w:r>
            <w:proofErr w:type="spellEnd"/>
            <w:r w:rsidR="00884364" w:rsidRPr="00884364">
              <w:t xml:space="preserve"> </w:t>
            </w:r>
            <w:proofErr w:type="spellStart"/>
            <w:r w:rsidR="00884364" w:rsidRPr="00884364">
              <w:t>Strahlung</w:t>
            </w:r>
            <w:proofErr w:type="spellEnd"/>
            <w:r w:rsidR="00884364" w:rsidRPr="00884364">
              <w:t xml:space="preserve"> </w:t>
            </w:r>
            <w:proofErr w:type="spellStart"/>
            <w:r w:rsidR="00884364" w:rsidRPr="00884364">
              <w:t>unterzogen</w:t>
            </w:r>
            <w:proofErr w:type="spellEnd"/>
            <w:r w:rsidR="00884364" w:rsidRPr="00884364">
              <w:t xml:space="preserve"> und </w:t>
            </w:r>
            <w:proofErr w:type="spellStart"/>
            <w:r w:rsidR="00884364" w:rsidRPr="00884364">
              <w:t>enthält</w:t>
            </w:r>
            <w:proofErr w:type="spellEnd"/>
            <w:r w:rsidR="00884364" w:rsidRPr="00884364">
              <w:t xml:space="preserve"> </w:t>
            </w:r>
            <w:proofErr w:type="spellStart"/>
            <w:r w:rsidR="00884364" w:rsidRPr="00884364">
              <w:t>keine</w:t>
            </w:r>
            <w:proofErr w:type="spellEnd"/>
            <w:r w:rsidR="00884364" w:rsidRPr="00884364">
              <w:t xml:space="preserve"> </w:t>
            </w:r>
            <w:proofErr w:type="spellStart"/>
            <w:r w:rsidR="00884364" w:rsidRPr="00884364">
              <w:t>ionisierten</w:t>
            </w:r>
            <w:proofErr w:type="spellEnd"/>
            <w:r w:rsidR="00884364" w:rsidRPr="00884364">
              <w:t xml:space="preserve"> </w:t>
            </w:r>
            <w:proofErr w:type="spellStart"/>
            <w:r w:rsidR="00884364" w:rsidRPr="00884364">
              <w:t>Zutaten</w:t>
            </w:r>
            <w:proofErr w:type="spellEnd"/>
            <w:r w:rsidR="00884364" w:rsidRPr="00884364">
              <w:t xml:space="preserve"> (</w:t>
            </w:r>
            <w:proofErr w:type="spellStart"/>
            <w:r w:rsidR="00884364" w:rsidRPr="00884364">
              <w:t>Richtlinien</w:t>
            </w:r>
            <w:proofErr w:type="spellEnd"/>
            <w:r w:rsidR="00884364" w:rsidRPr="00884364">
              <w:t xml:space="preserve"> 1999/2/EG und 1999/3/EG)</w:t>
            </w:r>
          </w:p>
        </w:tc>
      </w:tr>
      <w:tr w:rsidR="0012709F" w:rsidRPr="00884364" w14:paraId="24C5D155" w14:textId="77777777">
        <w:trPr>
          <w:gridAfter w:val="1"/>
          <w:wAfter w:w="20" w:type="dxa"/>
          <w:jc w:val="center"/>
        </w:trPr>
        <w:tc>
          <w:tcPr>
            <w:tcW w:w="2268"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02567325" w14:textId="2B905DF9" w:rsidR="0012709F" w:rsidRDefault="00000000">
            <w:proofErr w:type="spellStart"/>
            <w:r>
              <w:rPr>
                <w:b/>
              </w:rPr>
              <w:t>Controllo</w:t>
            </w:r>
            <w:proofErr w:type="spellEnd"/>
            <w:r>
              <w:rPr>
                <w:b/>
              </w:rPr>
              <w:t xml:space="preserve"> Qualità</w:t>
            </w:r>
            <w:r w:rsidR="00EF16E5">
              <w:rPr>
                <w:b/>
              </w:rPr>
              <w:t xml:space="preserve"> / </w:t>
            </w:r>
            <w:proofErr w:type="spellStart"/>
            <w:r w:rsidR="00EF16E5" w:rsidRPr="00EF16E5">
              <w:rPr>
                <w:b/>
              </w:rPr>
              <w:t>Qualitätskontrolle</w:t>
            </w:r>
            <w:proofErr w:type="spellEnd"/>
          </w:p>
        </w:tc>
        <w:tc>
          <w:tcPr>
            <w:tcW w:w="8391"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2D8B7E58" w14:textId="544B1388" w:rsidR="0012709F" w:rsidRPr="00884364" w:rsidRDefault="00000000">
            <w:pPr>
              <w:rPr>
                <w:lang w:val="de-DE"/>
              </w:rPr>
            </w:pPr>
            <w:proofErr w:type="spellStart"/>
            <w:r w:rsidRPr="00884364">
              <w:rPr>
                <w:lang w:val="de-DE"/>
              </w:rPr>
              <w:t>L’azienda</w:t>
            </w:r>
            <w:proofErr w:type="spellEnd"/>
            <w:r w:rsidRPr="00884364">
              <w:rPr>
                <w:lang w:val="de-DE"/>
              </w:rPr>
              <w:t xml:space="preserve"> </w:t>
            </w:r>
            <w:proofErr w:type="spellStart"/>
            <w:r w:rsidRPr="00884364">
              <w:rPr>
                <w:lang w:val="de-DE"/>
              </w:rPr>
              <w:t>opera</w:t>
            </w:r>
            <w:proofErr w:type="spellEnd"/>
            <w:r w:rsidRPr="00884364">
              <w:rPr>
                <w:lang w:val="de-DE"/>
              </w:rPr>
              <w:t xml:space="preserve"> in </w:t>
            </w:r>
            <w:proofErr w:type="spellStart"/>
            <w:r w:rsidRPr="00884364">
              <w:rPr>
                <w:lang w:val="de-DE"/>
              </w:rPr>
              <w:t>ottemperanza</w:t>
            </w:r>
            <w:proofErr w:type="spellEnd"/>
            <w:r w:rsidRPr="00884364">
              <w:rPr>
                <w:lang w:val="de-DE"/>
              </w:rPr>
              <w:t xml:space="preserve"> alla </w:t>
            </w:r>
            <w:proofErr w:type="spellStart"/>
            <w:r w:rsidRPr="00884364">
              <w:rPr>
                <w:lang w:val="de-DE"/>
              </w:rPr>
              <w:t>normativa</w:t>
            </w:r>
            <w:proofErr w:type="spellEnd"/>
            <w:r w:rsidRPr="00884364">
              <w:rPr>
                <w:lang w:val="de-DE"/>
              </w:rPr>
              <w:t xml:space="preserve"> </w:t>
            </w:r>
            <w:proofErr w:type="spellStart"/>
            <w:r w:rsidRPr="00884364">
              <w:rPr>
                <w:lang w:val="de-DE"/>
              </w:rPr>
              <w:t>nazionale</w:t>
            </w:r>
            <w:proofErr w:type="spellEnd"/>
            <w:r w:rsidRPr="00884364">
              <w:rPr>
                <w:lang w:val="de-DE"/>
              </w:rPr>
              <w:t xml:space="preserve"> </w:t>
            </w:r>
            <w:proofErr w:type="spellStart"/>
            <w:r w:rsidRPr="00884364">
              <w:rPr>
                <w:lang w:val="de-DE"/>
              </w:rPr>
              <w:t>ed</w:t>
            </w:r>
            <w:proofErr w:type="spellEnd"/>
            <w:r w:rsidRPr="00884364">
              <w:rPr>
                <w:lang w:val="de-DE"/>
              </w:rPr>
              <w:t xml:space="preserve"> europea, in </w:t>
            </w:r>
            <w:proofErr w:type="spellStart"/>
            <w:r w:rsidRPr="00884364">
              <w:rPr>
                <w:lang w:val="de-DE"/>
              </w:rPr>
              <w:t>regime</w:t>
            </w:r>
            <w:proofErr w:type="spellEnd"/>
            <w:r w:rsidRPr="00884364">
              <w:rPr>
                <w:lang w:val="de-DE"/>
              </w:rPr>
              <w:t xml:space="preserve"> di </w:t>
            </w:r>
            <w:proofErr w:type="spellStart"/>
            <w:r w:rsidRPr="00884364">
              <w:rPr>
                <w:lang w:val="de-DE"/>
              </w:rPr>
              <w:t>autocontrollo</w:t>
            </w:r>
            <w:proofErr w:type="spellEnd"/>
            <w:r w:rsidRPr="00884364">
              <w:rPr>
                <w:lang w:val="de-DE"/>
              </w:rPr>
              <w:t xml:space="preserve"> </w:t>
            </w:r>
            <w:proofErr w:type="spellStart"/>
            <w:r w:rsidRPr="00884364">
              <w:rPr>
                <w:lang w:val="de-DE"/>
              </w:rPr>
              <w:t>ed</w:t>
            </w:r>
            <w:proofErr w:type="spellEnd"/>
            <w:r w:rsidRPr="00884364">
              <w:rPr>
                <w:lang w:val="de-DE"/>
              </w:rPr>
              <w:t xml:space="preserve"> in </w:t>
            </w:r>
            <w:proofErr w:type="spellStart"/>
            <w:r w:rsidRPr="00884364">
              <w:rPr>
                <w:lang w:val="de-DE"/>
              </w:rPr>
              <w:t>conformità</w:t>
            </w:r>
            <w:proofErr w:type="spellEnd"/>
            <w:r w:rsidRPr="00884364">
              <w:rPr>
                <w:lang w:val="de-DE"/>
              </w:rPr>
              <w:t xml:space="preserve"> ai </w:t>
            </w:r>
            <w:proofErr w:type="spellStart"/>
            <w:r w:rsidRPr="00884364">
              <w:rPr>
                <w:lang w:val="de-DE"/>
              </w:rPr>
              <w:t>principi</w:t>
            </w:r>
            <w:proofErr w:type="spellEnd"/>
            <w:r w:rsidRPr="00884364">
              <w:rPr>
                <w:lang w:val="de-DE"/>
              </w:rPr>
              <w:t xml:space="preserve"> del </w:t>
            </w:r>
            <w:proofErr w:type="spellStart"/>
            <w:r w:rsidRPr="00884364">
              <w:rPr>
                <w:lang w:val="de-DE"/>
              </w:rPr>
              <w:t>sistema</w:t>
            </w:r>
            <w:proofErr w:type="spellEnd"/>
            <w:r w:rsidRPr="00884364">
              <w:rPr>
                <w:lang w:val="de-DE"/>
              </w:rPr>
              <w:t xml:space="preserve"> HACCP</w:t>
            </w:r>
            <w:r w:rsidR="00884364" w:rsidRPr="00884364">
              <w:rPr>
                <w:lang w:val="de-DE"/>
              </w:rPr>
              <w:t xml:space="preserve"> / </w:t>
            </w:r>
            <w:r w:rsidR="00884364" w:rsidRPr="00884364">
              <w:rPr>
                <w:lang w:val="de-DE"/>
              </w:rPr>
              <w:t>Das Unternehmen arbeitet unter Einhaltung der nationalen und europäischen Rechtsvorschriften im Rahmen der Eigenkontrolle und in Übereinstimmung mit den Grundsätzen des HACCP-Systems</w:t>
            </w:r>
          </w:p>
        </w:tc>
      </w:tr>
      <w:tr w:rsidR="0012709F" w14:paraId="6CA48797" w14:textId="77777777">
        <w:trPr>
          <w:gridAfter w:val="1"/>
          <w:wAfter w:w="20" w:type="dxa"/>
          <w:jc w:val="center"/>
        </w:trPr>
        <w:tc>
          <w:tcPr>
            <w:tcW w:w="2268"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32185D9F" w14:textId="19FCC8B9" w:rsidR="0012709F" w:rsidRDefault="00000000">
            <w:r>
              <w:rPr>
                <w:b/>
              </w:rPr>
              <w:t xml:space="preserve">Bollo </w:t>
            </w:r>
            <w:r w:rsidR="00BB2CF7">
              <w:rPr>
                <w:b/>
              </w:rPr>
              <w:t>UE</w:t>
            </w:r>
            <w:r>
              <w:rPr>
                <w:b/>
              </w:rPr>
              <w:t xml:space="preserve"> / </w:t>
            </w:r>
            <w:r w:rsidR="00BB2CF7">
              <w:rPr>
                <w:b/>
              </w:rPr>
              <w:t>UE</w:t>
            </w:r>
            <w:r>
              <w:rPr>
                <w:b/>
              </w:rPr>
              <w:t xml:space="preserve"> </w:t>
            </w:r>
            <w:proofErr w:type="spellStart"/>
            <w:r>
              <w:rPr>
                <w:b/>
              </w:rPr>
              <w:t>Kennzeichen</w:t>
            </w:r>
            <w:proofErr w:type="spellEnd"/>
          </w:p>
        </w:tc>
        <w:tc>
          <w:tcPr>
            <w:tcW w:w="8391"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4930BBE4" w14:textId="77777777" w:rsidR="0012709F" w:rsidRDefault="00000000">
            <w:r>
              <w:t>IT709</w:t>
            </w:r>
          </w:p>
        </w:tc>
      </w:tr>
    </w:tbl>
    <w:p w14:paraId="049F31CB" w14:textId="77777777" w:rsidR="0012709F" w:rsidRDefault="0012709F">
      <w:pPr>
        <w:spacing w:after="20"/>
      </w:pPr>
    </w:p>
    <w:p w14:paraId="53128261" w14:textId="77777777" w:rsidR="0012709F" w:rsidRDefault="0012709F">
      <w:pPr>
        <w:spacing w:after="20"/>
      </w:pPr>
    </w:p>
    <w:p w14:paraId="62486C05" w14:textId="77777777" w:rsidR="0012709F" w:rsidRDefault="0012709F">
      <w:pPr>
        <w:spacing w:after="20"/>
      </w:pPr>
    </w:p>
    <w:p w14:paraId="4101652C" w14:textId="77777777" w:rsidR="0012709F" w:rsidRDefault="0012709F">
      <w:pPr>
        <w:spacing w:after="20"/>
      </w:pPr>
    </w:p>
    <w:p w14:paraId="4B99056E" w14:textId="77777777" w:rsidR="0012709F" w:rsidRDefault="0012709F">
      <w:pPr>
        <w:spacing w:after="20"/>
      </w:pPr>
    </w:p>
    <w:p w14:paraId="1299C43A" w14:textId="77777777" w:rsidR="0012709F" w:rsidRDefault="0012709F">
      <w:pPr>
        <w:spacing w:after="20"/>
      </w:pPr>
    </w:p>
    <w:p w14:paraId="4DDBEF00" w14:textId="77777777" w:rsidR="0012709F" w:rsidRDefault="0012709F">
      <w:pPr>
        <w:spacing w:after="20"/>
      </w:pPr>
    </w:p>
    <w:p w14:paraId="3461D779" w14:textId="77777777" w:rsidR="0012709F" w:rsidRDefault="0012709F">
      <w:pPr>
        <w:spacing w:after="20"/>
      </w:pPr>
    </w:p>
    <w:p w14:paraId="59AE1950" w14:textId="77777777" w:rsidR="0012709F" w:rsidRDefault="2F4228AE">
      <w:pPr>
        <w:spacing w:after="20"/>
      </w:pPr>
      <w:r>
        <w:t xml:space="preserve">Rev. </w:t>
      </w:r>
    </w:p>
    <w:p w14:paraId="480D5297" w14:textId="193E8CCD" w:rsidR="0012709F" w:rsidRDefault="2F4228AE">
      <w:pPr>
        <w:spacing w:after="120"/>
      </w:pPr>
      <w:r>
        <w:t>DATA / DATUM: 23 /09/ 2026</w:t>
      </w:r>
    </w:p>
    <w:p w14:paraId="0A93E2CC" w14:textId="77777777" w:rsidR="0012709F" w:rsidRDefault="00000000">
      <w:r>
        <w:rPr>
          <w:b/>
          <w:sz w:val="14"/>
        </w:rPr>
        <w:t>Approvato dal Responsabile Assicurazione Qualità</w:t>
      </w:r>
    </w:p>
    <w:p w14:paraId="244A6A39" w14:textId="77777777" w:rsidR="0012709F" w:rsidRDefault="00000000">
      <w:r>
        <w:rPr>
          <w:b/>
          <w:sz w:val="14"/>
        </w:rPr>
        <w:t>Genehmigt vom Qualitätsmanager</w:t>
      </w:r>
    </w:p>
    <w:sectPr w:rsidR="0012709F" w:rsidSect="00BF7B87">
      <w:pgSz w:w="11906" w:h="16838"/>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1904948126">
    <w:abstractNumId w:val="8"/>
  </w:num>
  <w:num w:numId="2" w16cid:durableId="1236620959">
    <w:abstractNumId w:val="6"/>
  </w:num>
  <w:num w:numId="3" w16cid:durableId="195194117">
    <w:abstractNumId w:val="5"/>
  </w:num>
  <w:num w:numId="4" w16cid:durableId="891771295">
    <w:abstractNumId w:val="4"/>
  </w:num>
  <w:num w:numId="5" w16cid:durableId="338653778">
    <w:abstractNumId w:val="7"/>
  </w:num>
  <w:num w:numId="6" w16cid:durableId="1938362940">
    <w:abstractNumId w:val="3"/>
  </w:num>
  <w:num w:numId="7" w16cid:durableId="393547776">
    <w:abstractNumId w:val="2"/>
  </w:num>
  <w:num w:numId="8" w16cid:durableId="161357100">
    <w:abstractNumId w:val="1"/>
  </w:num>
  <w:num w:numId="9" w16cid:durableId="4044521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2709F"/>
    <w:rsid w:val="0015074B"/>
    <w:rsid w:val="0029639D"/>
    <w:rsid w:val="00326F90"/>
    <w:rsid w:val="0047059E"/>
    <w:rsid w:val="00525771"/>
    <w:rsid w:val="005824F9"/>
    <w:rsid w:val="006B1A2E"/>
    <w:rsid w:val="00875FCE"/>
    <w:rsid w:val="00884364"/>
    <w:rsid w:val="009B734F"/>
    <w:rsid w:val="00A11B78"/>
    <w:rsid w:val="00A15639"/>
    <w:rsid w:val="00A17600"/>
    <w:rsid w:val="00AA1D8D"/>
    <w:rsid w:val="00AC4406"/>
    <w:rsid w:val="00AD5DE6"/>
    <w:rsid w:val="00B21728"/>
    <w:rsid w:val="00B47730"/>
    <w:rsid w:val="00BB2CF7"/>
    <w:rsid w:val="00BF7B87"/>
    <w:rsid w:val="00C026D4"/>
    <w:rsid w:val="00CB0664"/>
    <w:rsid w:val="00EB1CD3"/>
    <w:rsid w:val="00EF16E5"/>
    <w:rsid w:val="00FC693F"/>
    <w:rsid w:val="141A8548"/>
    <w:rsid w:val="1B4D7B94"/>
    <w:rsid w:val="1D791693"/>
    <w:rsid w:val="2DB17027"/>
    <w:rsid w:val="2F4228AE"/>
    <w:rsid w:val="4606C52F"/>
    <w:rsid w:val="5191EB12"/>
    <w:rsid w:val="5578CD82"/>
    <w:rsid w:val="682ACF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EB049895-BC2D-41A4-B658-441B10444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0" w:line="240" w:lineRule="auto"/>
    </w:pPr>
    <w:rPr>
      <w:rFonts w:ascii="Arial" w:eastAsia="Arial" w:hAnsi="Arial"/>
      <w:sz w:val="16"/>
    </w:rPr>
  </w:style>
  <w:style w:type="paragraph" w:styleId="Titolo1">
    <w:name w:val="heading 1"/>
    <w:basedOn w:val="Normale"/>
    <w:next w:val="Normale"/>
    <w:link w:val="Titolo1Carattere"/>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951</Words>
  <Characters>5421</Characters>
  <Application>Microsoft Office Word</Application>
  <DocSecurity>0</DocSecurity>
  <Lines>45</Lines>
  <Paragraphs>12</Paragraphs>
  <ScaleCrop>false</ScaleCrop>
  <HeadingPairs>
    <vt:vector size="2" baseType="variant">
      <vt:variant>
        <vt:lpstr>Titolo</vt:lpstr>
      </vt:variant>
      <vt:variant>
        <vt:i4>1</vt:i4>
      </vt:variant>
    </vt:vector>
  </HeadingPairs>
  <TitlesOfParts>
    <vt:vector size="1" baseType="lpstr">
      <vt:lpstr/>
    </vt:vector>
  </TitlesOfParts>
  <Manager/>
  <Company/>
  <LinksUpToDate>false</LinksUpToDate>
  <CharactersWithSpaces>6360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Giulia Maggi</cp:lastModifiedBy>
  <cp:revision>12</cp:revision>
  <cp:lastPrinted>2026-09-25T10:57:00Z</cp:lastPrinted>
  <dcterms:created xsi:type="dcterms:W3CDTF">2026-09-25T10:32:00Z</dcterms:created>
  <dcterms:modified xsi:type="dcterms:W3CDTF">2026-09-25T11:46:00Z</dcterms:modified>
  <cp:category/>
</cp:coreProperties>
</file>